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5DD1A" w14:textId="77777777" w:rsidR="00B722EE" w:rsidRPr="00B722EE" w:rsidRDefault="00B722EE" w:rsidP="007E7329">
      <w:pPr>
        <w:ind w:left="720"/>
        <w:jc w:val="center"/>
        <w:rPr>
          <w:rFonts w:ascii="Arial" w:hAnsi="Arial" w:cs="Arial"/>
          <w:b/>
          <w:sz w:val="20"/>
          <w:szCs w:val="20"/>
          <w:highlight w:val="yellow"/>
        </w:rPr>
      </w:pPr>
    </w:p>
    <w:p w14:paraId="4B52314A" w14:textId="2B39BE3F" w:rsidR="00B722EE" w:rsidRPr="00B722EE" w:rsidRDefault="00B722EE" w:rsidP="007E7329">
      <w:pPr>
        <w:ind w:left="720"/>
        <w:jc w:val="center"/>
        <w:rPr>
          <w:rFonts w:ascii="Arial" w:hAnsi="Arial" w:cs="Arial"/>
          <w:b/>
          <w:sz w:val="20"/>
          <w:szCs w:val="20"/>
          <w:highlight w:val="yellow"/>
        </w:rPr>
      </w:pPr>
      <w:r w:rsidRPr="00B722EE">
        <w:rPr>
          <w:rFonts w:ascii="Arial" w:hAnsi="Arial" w:cs="Arial"/>
          <w:b/>
          <w:sz w:val="20"/>
          <w:szCs w:val="20"/>
          <w:highlight w:val="yellow"/>
        </w:rPr>
        <w:t>World History</w:t>
      </w:r>
    </w:p>
    <w:p w14:paraId="0AD0EDE7" w14:textId="77777777" w:rsidR="0019062E" w:rsidRPr="00B722EE" w:rsidRDefault="0019062E" w:rsidP="007E7329">
      <w:pPr>
        <w:ind w:left="720"/>
        <w:jc w:val="center"/>
        <w:rPr>
          <w:rFonts w:ascii="Arial" w:hAnsi="Arial" w:cs="Arial"/>
          <w:b/>
          <w:sz w:val="20"/>
          <w:szCs w:val="20"/>
        </w:rPr>
      </w:pPr>
      <w:r w:rsidRPr="00B722EE">
        <w:rPr>
          <w:rFonts w:ascii="Arial" w:hAnsi="Arial" w:cs="Arial"/>
          <w:b/>
          <w:sz w:val="20"/>
          <w:szCs w:val="20"/>
          <w:highlight w:val="yellow"/>
        </w:rPr>
        <w:t>Investigating History Essential Questions and Learning Targets</w:t>
      </w:r>
      <w:r w:rsidRPr="00B722EE">
        <w:rPr>
          <w:rFonts w:ascii="Arial" w:hAnsi="Arial" w:cs="Arial"/>
          <w:b/>
          <w:sz w:val="20"/>
          <w:szCs w:val="20"/>
        </w:rPr>
        <w:t xml:space="preserve"> </w:t>
      </w:r>
    </w:p>
    <w:p w14:paraId="0C436DFE" w14:textId="77777777" w:rsidR="0019062E" w:rsidRPr="00B722EE" w:rsidRDefault="0019062E" w:rsidP="0019062E">
      <w:pPr>
        <w:jc w:val="center"/>
        <w:rPr>
          <w:rFonts w:ascii="Arial" w:hAnsi="Arial" w:cs="Arial"/>
          <w:b/>
          <w:sz w:val="20"/>
          <w:szCs w:val="20"/>
        </w:rPr>
      </w:pPr>
    </w:p>
    <w:p w14:paraId="11DF7029" w14:textId="77777777" w:rsidR="0019062E" w:rsidRPr="00B722EE" w:rsidRDefault="0019062E" w:rsidP="0019062E">
      <w:pPr>
        <w:jc w:val="center"/>
        <w:rPr>
          <w:rFonts w:ascii="Arial" w:hAnsi="Arial" w:cs="Arial"/>
          <w:sz w:val="20"/>
          <w:szCs w:val="20"/>
        </w:rPr>
      </w:pPr>
      <w:r w:rsidRPr="00B722EE">
        <w:rPr>
          <w:rFonts w:ascii="Arial" w:hAnsi="Arial" w:cs="Arial"/>
          <w:noProof/>
          <w:sz w:val="20"/>
          <w:szCs w:val="20"/>
        </w:rPr>
        <w:drawing>
          <wp:inline distT="0" distB="0" distL="0" distR="0" wp14:anchorId="2719038C" wp14:editId="02B69409">
            <wp:extent cx="655348" cy="606751"/>
            <wp:effectExtent l="0" t="0" r="508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134" cy="607478"/>
                    </a:xfrm>
                    <a:prstGeom prst="rect">
                      <a:avLst/>
                    </a:prstGeom>
                    <a:noFill/>
                    <a:ln>
                      <a:noFill/>
                    </a:ln>
                  </pic:spPr>
                </pic:pic>
              </a:graphicData>
            </a:graphic>
          </wp:inline>
        </w:drawing>
      </w:r>
    </w:p>
    <w:p w14:paraId="43DE81ED" w14:textId="77777777" w:rsidR="0019062E" w:rsidRPr="00B722EE" w:rsidRDefault="0019062E" w:rsidP="0019062E">
      <w:pPr>
        <w:jc w:val="center"/>
        <w:rPr>
          <w:rFonts w:ascii="Arial" w:hAnsi="Arial" w:cs="Arial"/>
          <w:sz w:val="20"/>
          <w:szCs w:val="20"/>
        </w:rPr>
      </w:pPr>
    </w:p>
    <w:p w14:paraId="4A2B414E" w14:textId="4FE39484" w:rsidR="0019062E" w:rsidRPr="00FA4AE1" w:rsidRDefault="0019062E" w:rsidP="0019062E">
      <w:pPr>
        <w:rPr>
          <w:rFonts w:ascii="Arial" w:hAnsi="Arial" w:cs="Arial"/>
          <w:sz w:val="22"/>
          <w:szCs w:val="22"/>
        </w:rPr>
      </w:pPr>
      <w:r w:rsidRPr="00FA4AE1">
        <w:rPr>
          <w:rFonts w:ascii="Arial" w:hAnsi="Arial" w:cs="Arial"/>
          <w:sz w:val="22"/>
          <w:szCs w:val="22"/>
        </w:rPr>
        <w:t>Attached are the specific goals known as “</w:t>
      </w:r>
      <w:r w:rsidRPr="00FA4AE1">
        <w:rPr>
          <w:rFonts w:ascii="Arial" w:hAnsi="Arial" w:cs="Arial"/>
          <w:b/>
          <w:sz w:val="22"/>
          <w:szCs w:val="22"/>
        </w:rPr>
        <w:t>learning targets”</w:t>
      </w:r>
      <w:r w:rsidRPr="00FA4AE1">
        <w:rPr>
          <w:rFonts w:ascii="Arial" w:hAnsi="Arial" w:cs="Arial"/>
          <w:sz w:val="22"/>
          <w:szCs w:val="22"/>
        </w:rPr>
        <w:t xml:space="preserve"> and </w:t>
      </w:r>
      <w:r w:rsidRPr="00FA4AE1">
        <w:rPr>
          <w:rFonts w:ascii="Arial" w:hAnsi="Arial" w:cs="Arial"/>
          <w:b/>
          <w:sz w:val="22"/>
          <w:szCs w:val="22"/>
        </w:rPr>
        <w:t xml:space="preserve">essential questions </w:t>
      </w:r>
      <w:r w:rsidRPr="00FA4AE1">
        <w:rPr>
          <w:rFonts w:ascii="Arial" w:hAnsi="Arial" w:cs="Arial"/>
          <w:sz w:val="22"/>
          <w:szCs w:val="22"/>
        </w:rPr>
        <w:t xml:space="preserve">that we will be working towards during our </w:t>
      </w:r>
      <w:r w:rsidR="00760791" w:rsidRPr="00FA4AE1">
        <w:rPr>
          <w:rFonts w:ascii="Arial" w:hAnsi="Arial" w:cs="Arial"/>
          <w:sz w:val="22"/>
          <w:szCs w:val="22"/>
        </w:rPr>
        <w:t xml:space="preserve">unit on </w:t>
      </w:r>
      <w:r w:rsidR="00760791" w:rsidRPr="00FA4AE1">
        <w:rPr>
          <w:rFonts w:ascii="Arial" w:hAnsi="Arial" w:cs="Arial"/>
          <w:b/>
          <w:sz w:val="22"/>
          <w:szCs w:val="22"/>
        </w:rPr>
        <w:t>Investigating History</w:t>
      </w:r>
      <w:r w:rsidRPr="00FA4AE1">
        <w:rPr>
          <w:rFonts w:ascii="Arial" w:hAnsi="Arial" w:cs="Arial"/>
          <w:b/>
          <w:sz w:val="22"/>
          <w:szCs w:val="22"/>
        </w:rPr>
        <w:t xml:space="preserve">. </w:t>
      </w:r>
      <w:r w:rsidRPr="00FA4AE1">
        <w:rPr>
          <w:rFonts w:ascii="Arial" w:hAnsi="Arial" w:cs="Arial"/>
          <w:sz w:val="22"/>
          <w:szCs w:val="22"/>
        </w:rPr>
        <w:t xml:space="preserve">Throughout our study, it will be your responsibility to reflect on each learning target </w:t>
      </w:r>
      <w:r w:rsidR="00C65A0C">
        <w:rPr>
          <w:rFonts w:ascii="Arial" w:hAnsi="Arial" w:cs="Arial"/>
          <w:sz w:val="22"/>
          <w:szCs w:val="22"/>
        </w:rPr>
        <w:t xml:space="preserve">two </w:t>
      </w:r>
      <w:r w:rsidRPr="00FA4AE1">
        <w:rPr>
          <w:rFonts w:ascii="Arial" w:hAnsi="Arial" w:cs="Arial"/>
          <w:sz w:val="22"/>
          <w:szCs w:val="22"/>
        </w:rPr>
        <w:t>times: once after the target has been introduced</w:t>
      </w:r>
      <w:r w:rsidR="00F00104" w:rsidRPr="00FA4AE1">
        <w:rPr>
          <w:rFonts w:ascii="Arial" w:hAnsi="Arial" w:cs="Arial"/>
          <w:sz w:val="22"/>
          <w:szCs w:val="22"/>
        </w:rPr>
        <w:t xml:space="preserve"> and covered in class</w:t>
      </w:r>
      <w:r w:rsidR="00CC2426" w:rsidRPr="00FA4AE1">
        <w:rPr>
          <w:rFonts w:ascii="Arial" w:hAnsi="Arial" w:cs="Arial"/>
          <w:sz w:val="22"/>
          <w:szCs w:val="22"/>
        </w:rPr>
        <w:t xml:space="preserve">, </w:t>
      </w:r>
      <w:r w:rsidR="00F00104" w:rsidRPr="00FA4AE1">
        <w:rPr>
          <w:rFonts w:ascii="Arial" w:hAnsi="Arial" w:cs="Arial"/>
          <w:sz w:val="22"/>
          <w:szCs w:val="22"/>
        </w:rPr>
        <w:t>and</w:t>
      </w:r>
      <w:r w:rsidR="00C65A0C">
        <w:rPr>
          <w:rFonts w:ascii="Arial" w:hAnsi="Arial" w:cs="Arial"/>
          <w:sz w:val="22"/>
          <w:szCs w:val="22"/>
        </w:rPr>
        <w:t xml:space="preserve"> again</w:t>
      </w:r>
      <w:bookmarkStart w:id="0" w:name="_GoBack"/>
      <w:bookmarkEnd w:id="0"/>
      <w:r w:rsidR="00F00104" w:rsidRPr="00FA4AE1">
        <w:rPr>
          <w:rFonts w:ascii="Arial" w:hAnsi="Arial" w:cs="Arial"/>
          <w:sz w:val="22"/>
          <w:szCs w:val="22"/>
        </w:rPr>
        <w:t xml:space="preserve"> </w:t>
      </w:r>
      <w:r w:rsidRPr="00FA4AE1">
        <w:rPr>
          <w:rFonts w:ascii="Arial" w:hAnsi="Arial" w:cs="Arial"/>
          <w:sz w:val="22"/>
          <w:szCs w:val="22"/>
        </w:rPr>
        <w:t xml:space="preserve">after the test.  You will also record your test score for the specific learning target before you make your final reflection.    </w:t>
      </w:r>
    </w:p>
    <w:p w14:paraId="78752FDD" w14:textId="77777777" w:rsidR="0019062E" w:rsidRPr="00FA4AE1" w:rsidRDefault="0019062E" w:rsidP="0019062E">
      <w:pPr>
        <w:rPr>
          <w:rFonts w:ascii="Arial" w:hAnsi="Arial" w:cs="Arial"/>
          <w:sz w:val="22"/>
          <w:szCs w:val="22"/>
        </w:rPr>
      </w:pPr>
    </w:p>
    <w:p w14:paraId="42BA2C05" w14:textId="77777777" w:rsidR="0019062E" w:rsidRPr="00FA4AE1" w:rsidRDefault="0019062E" w:rsidP="0019062E">
      <w:pPr>
        <w:rPr>
          <w:rFonts w:ascii="Arial" w:hAnsi="Arial" w:cs="Arial"/>
          <w:sz w:val="22"/>
          <w:szCs w:val="22"/>
        </w:rPr>
      </w:pPr>
      <w:r w:rsidRPr="00FA4AE1">
        <w:rPr>
          <w:rFonts w:ascii="Arial" w:hAnsi="Arial" w:cs="Arial"/>
          <w:sz w:val="22"/>
          <w:szCs w:val="22"/>
        </w:rPr>
        <w:t xml:space="preserve">I ask that you are honest about your ability to complete these targets and since there is no penalty for low ratings there is </w:t>
      </w:r>
      <w:proofErr w:type="gramStart"/>
      <w:r w:rsidRPr="00FA4AE1">
        <w:rPr>
          <w:rFonts w:ascii="Arial" w:hAnsi="Arial" w:cs="Arial"/>
          <w:sz w:val="22"/>
          <w:szCs w:val="22"/>
        </w:rPr>
        <w:t>no</w:t>
      </w:r>
      <w:proofErr w:type="gramEnd"/>
      <w:r w:rsidRPr="00FA4AE1">
        <w:rPr>
          <w:rFonts w:ascii="Arial" w:hAnsi="Arial" w:cs="Arial"/>
          <w:sz w:val="22"/>
          <w:szCs w:val="22"/>
        </w:rPr>
        <w:t xml:space="preserve"> reason not to be.  Reflecting on your progress with these learning targets will help you prepare for tests and push you to improve your learning.  </w:t>
      </w:r>
    </w:p>
    <w:p w14:paraId="7B3783AB" w14:textId="77777777" w:rsidR="0019062E" w:rsidRPr="00FA4AE1" w:rsidRDefault="0019062E" w:rsidP="0019062E">
      <w:pPr>
        <w:rPr>
          <w:rFonts w:ascii="Arial" w:hAnsi="Arial" w:cs="Arial"/>
          <w:sz w:val="22"/>
          <w:szCs w:val="22"/>
        </w:rPr>
      </w:pPr>
    </w:p>
    <w:p w14:paraId="1BC33EBE" w14:textId="77777777" w:rsidR="0019062E" w:rsidRPr="00FA4AE1" w:rsidRDefault="0019062E" w:rsidP="0019062E">
      <w:pPr>
        <w:rPr>
          <w:rFonts w:ascii="Arial" w:hAnsi="Arial" w:cs="Arial"/>
          <w:sz w:val="22"/>
          <w:szCs w:val="22"/>
        </w:rPr>
      </w:pPr>
      <w:r w:rsidRPr="00FA4AE1">
        <w:rPr>
          <w:rFonts w:ascii="Arial" w:hAnsi="Arial" w:cs="Arial"/>
          <w:sz w:val="22"/>
          <w:szCs w:val="22"/>
        </w:rPr>
        <w:t xml:space="preserve">The purpose of the essential questions is to help prepare you for the test.  If you struggle competing the essential questions you will need to spend more time preparing for the test or asking for extra help.  </w:t>
      </w:r>
    </w:p>
    <w:p w14:paraId="2C4AD02C" w14:textId="77777777" w:rsidR="0019062E" w:rsidRPr="00FA4AE1" w:rsidRDefault="0019062E" w:rsidP="0019062E">
      <w:pPr>
        <w:rPr>
          <w:rFonts w:ascii="Arial" w:hAnsi="Arial" w:cs="Arial"/>
          <w:sz w:val="22"/>
          <w:szCs w:val="22"/>
        </w:rPr>
      </w:pPr>
    </w:p>
    <w:p w14:paraId="251BA6CC" w14:textId="77777777" w:rsidR="00FA4AE1" w:rsidRPr="00FA4AE1" w:rsidRDefault="00FA4AE1" w:rsidP="00FA4AE1">
      <w:pPr>
        <w:pStyle w:val="NoSpacing"/>
        <w:rPr>
          <w:rFonts w:ascii="Arial" w:hAnsi="Arial" w:cs="Arial"/>
        </w:rPr>
      </w:pPr>
      <w:r w:rsidRPr="00FA4AE1">
        <w:rPr>
          <w:rFonts w:ascii="Arial" w:hAnsi="Arial" w:cs="Arial"/>
        </w:rPr>
        <w:t>Rating</w:t>
      </w:r>
      <w:r w:rsidRPr="00FA4AE1">
        <w:rPr>
          <w:rFonts w:ascii="Arial" w:hAnsi="Arial" w:cs="Arial"/>
        </w:rPr>
        <w:tab/>
        <w:t xml:space="preserve">Description </w:t>
      </w:r>
    </w:p>
    <w:p w14:paraId="30DAA8DE" w14:textId="77777777" w:rsidR="00FA4AE1" w:rsidRPr="00FA4AE1" w:rsidRDefault="00FA4AE1" w:rsidP="00FA4AE1">
      <w:pPr>
        <w:pStyle w:val="NoSpacing"/>
        <w:rPr>
          <w:rFonts w:ascii="Arial" w:hAnsi="Arial" w:cs="Arial"/>
        </w:rPr>
      </w:pPr>
    </w:p>
    <w:p w14:paraId="4F8D0E6F" w14:textId="143D1459" w:rsidR="00FA4AE1" w:rsidRPr="00FA4AE1" w:rsidRDefault="00FA4AE1" w:rsidP="00FA4AE1">
      <w:pPr>
        <w:pStyle w:val="NoSpacing"/>
        <w:rPr>
          <w:rFonts w:ascii="Arial" w:hAnsi="Arial" w:cs="Arial"/>
        </w:rPr>
      </w:pPr>
      <w:r w:rsidRPr="00FA4AE1">
        <w:rPr>
          <w:rFonts w:ascii="Arial" w:hAnsi="Arial" w:cs="Arial"/>
          <w:b/>
        </w:rPr>
        <w:t>3</w:t>
      </w:r>
      <w:r w:rsidRPr="00FA4AE1">
        <w:rPr>
          <w:rFonts w:ascii="Arial" w:hAnsi="Arial" w:cs="Arial"/>
          <w:b/>
        </w:rPr>
        <w:tab/>
      </w:r>
      <w:r w:rsidRPr="00FA4AE1">
        <w:rPr>
          <w:rFonts w:ascii="Arial" w:hAnsi="Arial" w:cs="Arial"/>
        </w:rPr>
        <w:t xml:space="preserve">I am confident that I can explain this learning target and why it’s important </w:t>
      </w:r>
      <w:r w:rsidRPr="00FA4AE1">
        <w:rPr>
          <w:rFonts w:ascii="Arial" w:hAnsi="Arial" w:cs="Arial"/>
        </w:rPr>
        <w:tab/>
        <w:t>without the assistance of my notes.</w:t>
      </w:r>
    </w:p>
    <w:p w14:paraId="716FA498" w14:textId="06424BF0" w:rsidR="00FA4AE1" w:rsidRPr="00FA4AE1" w:rsidRDefault="00FA4AE1" w:rsidP="00FA4AE1">
      <w:pPr>
        <w:pStyle w:val="NoSpacing"/>
        <w:rPr>
          <w:rFonts w:ascii="Arial" w:hAnsi="Arial" w:cs="Arial"/>
        </w:rPr>
      </w:pPr>
      <w:r w:rsidRPr="00FA4AE1">
        <w:rPr>
          <w:rFonts w:ascii="Arial" w:hAnsi="Arial" w:cs="Arial"/>
          <w:b/>
        </w:rPr>
        <w:t>2</w:t>
      </w:r>
      <w:r w:rsidRPr="00FA4AE1">
        <w:rPr>
          <w:rFonts w:ascii="Arial" w:hAnsi="Arial" w:cs="Arial"/>
        </w:rPr>
        <w:tab/>
        <w:t xml:space="preserve">I understand what this learning target is, but I have to use my notes for </w:t>
      </w:r>
      <w:r w:rsidRPr="00FA4AE1">
        <w:rPr>
          <w:rFonts w:ascii="Arial" w:hAnsi="Arial" w:cs="Arial"/>
        </w:rPr>
        <w:tab/>
        <w:t>assistance.</w:t>
      </w:r>
    </w:p>
    <w:p w14:paraId="630A471D" w14:textId="456BA393" w:rsidR="00FA4AE1" w:rsidRPr="00FA4AE1" w:rsidRDefault="00FA4AE1" w:rsidP="00FA4AE1">
      <w:pPr>
        <w:pStyle w:val="NoSpacing"/>
        <w:rPr>
          <w:rFonts w:ascii="Arial" w:hAnsi="Arial" w:cs="Arial"/>
        </w:rPr>
      </w:pPr>
      <w:r w:rsidRPr="00FA4AE1">
        <w:rPr>
          <w:rFonts w:ascii="Arial" w:hAnsi="Arial" w:cs="Arial"/>
          <w:b/>
        </w:rPr>
        <w:t>1</w:t>
      </w:r>
      <w:r w:rsidRPr="00FA4AE1">
        <w:rPr>
          <w:rFonts w:ascii="Arial" w:hAnsi="Arial" w:cs="Arial"/>
        </w:rPr>
        <w:tab/>
        <w:t xml:space="preserve">I do not understand this learning target or its importance at all even when I </w:t>
      </w:r>
      <w:r w:rsidRPr="00FA4AE1">
        <w:rPr>
          <w:rFonts w:ascii="Arial" w:hAnsi="Arial" w:cs="Arial"/>
        </w:rPr>
        <w:tab/>
        <w:t>use my notes.</w:t>
      </w:r>
    </w:p>
    <w:p w14:paraId="4B951C00" w14:textId="77777777" w:rsidR="00766DDC" w:rsidRDefault="00766DDC" w:rsidP="008D6EFB">
      <w:pPr>
        <w:ind w:left="1440" w:hanging="1340"/>
        <w:rPr>
          <w:rFonts w:ascii="Arial" w:hAnsi="Arial" w:cs="Arial"/>
          <w:sz w:val="20"/>
          <w:szCs w:val="20"/>
        </w:rPr>
      </w:pPr>
    </w:p>
    <w:p w14:paraId="284B8099" w14:textId="77777777" w:rsidR="00766DDC" w:rsidRPr="008D6EFB" w:rsidRDefault="00766DDC" w:rsidP="00766DDC">
      <w:pPr>
        <w:rPr>
          <w:rFonts w:ascii="Arial" w:hAnsi="Arial" w:cs="Arial"/>
          <w:sz w:val="20"/>
          <w:szCs w:val="20"/>
        </w:rPr>
      </w:pPr>
    </w:p>
    <w:tbl>
      <w:tblPr>
        <w:tblStyle w:val="TableGrid"/>
        <w:tblW w:w="8611" w:type="dxa"/>
        <w:tblInd w:w="-612" w:type="dxa"/>
        <w:tblLook w:val="04A0" w:firstRow="1" w:lastRow="0" w:firstColumn="1" w:lastColumn="0" w:noHBand="0" w:noVBand="1"/>
      </w:tblPr>
      <w:tblGrid>
        <w:gridCol w:w="5728"/>
        <w:gridCol w:w="884"/>
        <w:gridCol w:w="915"/>
        <w:gridCol w:w="1084"/>
      </w:tblGrid>
      <w:tr w:rsidR="00C65A0C" w:rsidRPr="008D6EFB" w14:paraId="401FEEB6" w14:textId="77777777" w:rsidTr="00C65A0C">
        <w:trPr>
          <w:trHeight w:val="530"/>
        </w:trPr>
        <w:tc>
          <w:tcPr>
            <w:tcW w:w="5728" w:type="dxa"/>
          </w:tcPr>
          <w:p w14:paraId="7391409A" w14:textId="77777777" w:rsidR="00C65A0C" w:rsidRPr="008D6EFB" w:rsidRDefault="00C65A0C" w:rsidP="00FA4AE1">
            <w:pPr>
              <w:jc w:val="center"/>
              <w:rPr>
                <w:rFonts w:ascii="Arial" w:hAnsi="Arial" w:cs="Arial"/>
                <w:sz w:val="20"/>
                <w:szCs w:val="20"/>
              </w:rPr>
            </w:pPr>
          </w:p>
          <w:p w14:paraId="266837AD" w14:textId="77777777" w:rsidR="00C65A0C" w:rsidRPr="008D6EFB" w:rsidRDefault="00C65A0C" w:rsidP="00FA4AE1">
            <w:pPr>
              <w:jc w:val="center"/>
              <w:rPr>
                <w:rFonts w:ascii="Arial" w:hAnsi="Arial" w:cs="Arial"/>
                <w:b/>
                <w:sz w:val="20"/>
                <w:szCs w:val="20"/>
              </w:rPr>
            </w:pPr>
            <w:r w:rsidRPr="008D6EFB">
              <w:rPr>
                <w:rFonts w:ascii="Arial" w:hAnsi="Arial" w:cs="Arial"/>
                <w:b/>
                <w:sz w:val="20"/>
                <w:szCs w:val="20"/>
              </w:rPr>
              <w:t>Learning Target</w:t>
            </w:r>
          </w:p>
        </w:tc>
        <w:tc>
          <w:tcPr>
            <w:tcW w:w="884" w:type="dxa"/>
          </w:tcPr>
          <w:p w14:paraId="072CB8B3" w14:textId="77777777" w:rsidR="00C65A0C" w:rsidRPr="008D6EFB" w:rsidRDefault="00C65A0C" w:rsidP="00FA4AE1">
            <w:pPr>
              <w:jc w:val="center"/>
              <w:rPr>
                <w:rFonts w:ascii="Arial" w:hAnsi="Arial" w:cs="Arial"/>
                <w:sz w:val="20"/>
                <w:szCs w:val="20"/>
              </w:rPr>
            </w:pPr>
            <w:r w:rsidRPr="008D6EFB">
              <w:rPr>
                <w:rFonts w:ascii="Arial" w:hAnsi="Arial" w:cs="Arial"/>
                <w:sz w:val="20"/>
                <w:szCs w:val="20"/>
              </w:rPr>
              <w:t>Check</w:t>
            </w:r>
          </w:p>
          <w:p w14:paraId="59B65E21" w14:textId="77777777" w:rsidR="00C65A0C" w:rsidRPr="008D6EFB" w:rsidRDefault="00C65A0C" w:rsidP="00FA4AE1">
            <w:pPr>
              <w:jc w:val="center"/>
              <w:rPr>
                <w:rFonts w:ascii="Arial" w:hAnsi="Arial" w:cs="Arial"/>
                <w:sz w:val="20"/>
                <w:szCs w:val="20"/>
              </w:rPr>
            </w:pPr>
            <w:r w:rsidRPr="008D6EFB">
              <w:rPr>
                <w:rFonts w:ascii="Arial" w:hAnsi="Arial" w:cs="Arial"/>
                <w:sz w:val="20"/>
                <w:szCs w:val="20"/>
              </w:rPr>
              <w:t>Point</w:t>
            </w:r>
          </w:p>
          <w:p w14:paraId="4445ED2F" w14:textId="77777777" w:rsidR="00C65A0C" w:rsidRPr="008D6EFB" w:rsidRDefault="00C65A0C" w:rsidP="00FA4AE1">
            <w:pPr>
              <w:jc w:val="center"/>
              <w:rPr>
                <w:rFonts w:ascii="Arial" w:hAnsi="Arial" w:cs="Arial"/>
                <w:sz w:val="20"/>
                <w:szCs w:val="20"/>
              </w:rPr>
            </w:pPr>
            <w:r w:rsidRPr="008D6EFB">
              <w:rPr>
                <w:rFonts w:ascii="Arial" w:hAnsi="Arial" w:cs="Arial"/>
                <w:sz w:val="20"/>
                <w:szCs w:val="20"/>
              </w:rPr>
              <w:t>#1</w:t>
            </w:r>
          </w:p>
        </w:tc>
        <w:tc>
          <w:tcPr>
            <w:tcW w:w="915" w:type="dxa"/>
          </w:tcPr>
          <w:p w14:paraId="45B9282B" w14:textId="77777777" w:rsidR="00C65A0C" w:rsidRPr="008D6EFB" w:rsidRDefault="00C65A0C" w:rsidP="00FA4AE1">
            <w:pPr>
              <w:jc w:val="center"/>
              <w:rPr>
                <w:rFonts w:ascii="Arial" w:hAnsi="Arial" w:cs="Arial"/>
                <w:sz w:val="20"/>
                <w:szCs w:val="20"/>
              </w:rPr>
            </w:pPr>
            <w:r w:rsidRPr="008D6EFB">
              <w:rPr>
                <w:rFonts w:ascii="Arial" w:hAnsi="Arial" w:cs="Arial"/>
                <w:sz w:val="20"/>
                <w:szCs w:val="20"/>
              </w:rPr>
              <w:t>Test Score</w:t>
            </w:r>
          </w:p>
        </w:tc>
        <w:tc>
          <w:tcPr>
            <w:tcW w:w="1084" w:type="dxa"/>
          </w:tcPr>
          <w:p w14:paraId="6B46E00C" w14:textId="77777777" w:rsidR="00C65A0C" w:rsidRPr="008D6EFB" w:rsidRDefault="00C65A0C" w:rsidP="00FA4AE1">
            <w:pPr>
              <w:jc w:val="center"/>
              <w:rPr>
                <w:rFonts w:ascii="Arial" w:hAnsi="Arial" w:cs="Arial"/>
                <w:sz w:val="20"/>
                <w:szCs w:val="20"/>
              </w:rPr>
            </w:pPr>
            <w:r w:rsidRPr="008D6EFB">
              <w:rPr>
                <w:rFonts w:ascii="Arial" w:hAnsi="Arial" w:cs="Arial"/>
                <w:sz w:val="20"/>
                <w:szCs w:val="20"/>
              </w:rPr>
              <w:t>Check</w:t>
            </w:r>
          </w:p>
          <w:p w14:paraId="190E11D1" w14:textId="77777777" w:rsidR="00C65A0C" w:rsidRPr="008D6EFB" w:rsidRDefault="00C65A0C" w:rsidP="00FA4AE1">
            <w:pPr>
              <w:jc w:val="center"/>
              <w:rPr>
                <w:rFonts w:ascii="Arial" w:hAnsi="Arial" w:cs="Arial"/>
                <w:sz w:val="20"/>
                <w:szCs w:val="20"/>
              </w:rPr>
            </w:pPr>
            <w:r w:rsidRPr="008D6EFB">
              <w:rPr>
                <w:rFonts w:ascii="Arial" w:hAnsi="Arial" w:cs="Arial"/>
                <w:sz w:val="20"/>
                <w:szCs w:val="20"/>
              </w:rPr>
              <w:t>Point</w:t>
            </w:r>
          </w:p>
          <w:p w14:paraId="4BCE304E" w14:textId="71607345" w:rsidR="00C65A0C" w:rsidRPr="008D6EFB" w:rsidRDefault="00C65A0C" w:rsidP="00FA4AE1">
            <w:pPr>
              <w:jc w:val="center"/>
              <w:rPr>
                <w:rFonts w:ascii="Arial" w:hAnsi="Arial" w:cs="Arial"/>
                <w:sz w:val="20"/>
                <w:szCs w:val="20"/>
              </w:rPr>
            </w:pPr>
            <w:r w:rsidRPr="008D6EFB">
              <w:rPr>
                <w:rFonts w:ascii="Arial" w:hAnsi="Arial" w:cs="Arial"/>
                <w:sz w:val="20"/>
                <w:szCs w:val="20"/>
              </w:rPr>
              <w:t>#</w:t>
            </w:r>
            <w:r>
              <w:rPr>
                <w:rFonts w:ascii="Arial" w:hAnsi="Arial" w:cs="Arial"/>
                <w:sz w:val="20"/>
                <w:szCs w:val="20"/>
              </w:rPr>
              <w:t>2</w:t>
            </w:r>
          </w:p>
        </w:tc>
      </w:tr>
      <w:tr w:rsidR="00C65A0C" w:rsidRPr="008D6EFB" w14:paraId="7D8A66CE" w14:textId="77777777" w:rsidTr="00C65A0C">
        <w:trPr>
          <w:trHeight w:val="755"/>
        </w:trPr>
        <w:tc>
          <w:tcPr>
            <w:tcW w:w="5728" w:type="dxa"/>
          </w:tcPr>
          <w:p w14:paraId="241595CF" w14:textId="7D1A9AE6" w:rsidR="00C65A0C" w:rsidRPr="008D6EFB" w:rsidRDefault="00C65A0C" w:rsidP="00FA4AE1">
            <w:pPr>
              <w:rPr>
                <w:rFonts w:ascii="Arial" w:hAnsi="Arial" w:cs="Arial"/>
                <w:b/>
                <w:sz w:val="20"/>
                <w:szCs w:val="20"/>
              </w:rPr>
            </w:pPr>
            <w:r>
              <w:rPr>
                <w:rFonts w:ascii="Arial" w:hAnsi="Arial" w:cs="Arial"/>
                <w:b/>
                <w:sz w:val="20"/>
                <w:szCs w:val="20"/>
              </w:rPr>
              <w:t>LT1</w:t>
            </w:r>
            <w:r w:rsidRPr="008D6EFB">
              <w:rPr>
                <w:rFonts w:ascii="Arial" w:hAnsi="Arial" w:cs="Arial"/>
                <w:b/>
                <w:sz w:val="20"/>
                <w:szCs w:val="20"/>
              </w:rPr>
              <w:t xml:space="preserve">.  I can compare and contrast primary and secondary sources by citing one similarity and one difference.   </w:t>
            </w:r>
          </w:p>
        </w:tc>
        <w:tc>
          <w:tcPr>
            <w:tcW w:w="884" w:type="dxa"/>
          </w:tcPr>
          <w:p w14:paraId="6B20E9EF" w14:textId="77777777" w:rsidR="00C65A0C" w:rsidRPr="008D6EFB" w:rsidRDefault="00C65A0C" w:rsidP="00FA4AE1">
            <w:pPr>
              <w:rPr>
                <w:rFonts w:ascii="Arial" w:hAnsi="Arial" w:cs="Arial"/>
                <w:sz w:val="20"/>
                <w:szCs w:val="20"/>
              </w:rPr>
            </w:pPr>
          </w:p>
        </w:tc>
        <w:tc>
          <w:tcPr>
            <w:tcW w:w="915" w:type="dxa"/>
          </w:tcPr>
          <w:p w14:paraId="7616F10D" w14:textId="77777777" w:rsidR="00C65A0C" w:rsidRPr="008D6EFB" w:rsidRDefault="00C65A0C" w:rsidP="00FA4AE1">
            <w:pPr>
              <w:rPr>
                <w:rFonts w:ascii="Arial" w:hAnsi="Arial" w:cs="Arial"/>
                <w:sz w:val="20"/>
                <w:szCs w:val="20"/>
              </w:rPr>
            </w:pPr>
          </w:p>
          <w:p w14:paraId="692A7FD9" w14:textId="77777777" w:rsidR="00C65A0C" w:rsidRPr="008D6EFB" w:rsidRDefault="00C65A0C" w:rsidP="00FA4AE1">
            <w:pPr>
              <w:rPr>
                <w:rFonts w:ascii="Arial" w:hAnsi="Arial" w:cs="Arial"/>
                <w:sz w:val="20"/>
                <w:szCs w:val="20"/>
              </w:rPr>
            </w:pPr>
          </w:p>
          <w:p w14:paraId="1E77990D" w14:textId="77777777" w:rsidR="00C65A0C" w:rsidRPr="008D6EFB" w:rsidRDefault="00C65A0C" w:rsidP="00FA4AE1">
            <w:pPr>
              <w:rPr>
                <w:rFonts w:ascii="Arial" w:hAnsi="Arial" w:cs="Arial"/>
                <w:sz w:val="20"/>
                <w:szCs w:val="20"/>
              </w:rPr>
            </w:pPr>
            <w:r w:rsidRPr="008D6EFB">
              <w:rPr>
                <w:rFonts w:ascii="Arial" w:hAnsi="Arial" w:cs="Arial"/>
                <w:sz w:val="20"/>
                <w:szCs w:val="20"/>
              </w:rPr>
              <w:t xml:space="preserve"> </w:t>
            </w:r>
          </w:p>
        </w:tc>
        <w:tc>
          <w:tcPr>
            <w:tcW w:w="1084" w:type="dxa"/>
          </w:tcPr>
          <w:p w14:paraId="6D374CCE" w14:textId="77777777" w:rsidR="00C65A0C" w:rsidRPr="008D6EFB" w:rsidRDefault="00C65A0C" w:rsidP="00FA4AE1">
            <w:pPr>
              <w:rPr>
                <w:rFonts w:ascii="Arial" w:hAnsi="Arial" w:cs="Arial"/>
                <w:sz w:val="20"/>
                <w:szCs w:val="20"/>
              </w:rPr>
            </w:pPr>
          </w:p>
        </w:tc>
      </w:tr>
    </w:tbl>
    <w:p w14:paraId="4196E34C" w14:textId="77777777" w:rsidR="00766DDC" w:rsidRPr="008D6EFB" w:rsidRDefault="00766DDC" w:rsidP="00766DDC">
      <w:pPr>
        <w:ind w:left="-720"/>
        <w:rPr>
          <w:rFonts w:ascii="Arial" w:hAnsi="Arial" w:cs="Arial"/>
          <w:b/>
          <w:sz w:val="20"/>
          <w:szCs w:val="20"/>
        </w:rPr>
      </w:pPr>
    </w:p>
    <w:p w14:paraId="549ABB31" w14:textId="4B845F31" w:rsidR="00766DDC" w:rsidRPr="008D6EFB" w:rsidRDefault="00766DDC" w:rsidP="00766DDC">
      <w:pPr>
        <w:ind w:left="-720"/>
        <w:rPr>
          <w:rFonts w:ascii="Arial" w:hAnsi="Arial" w:cs="Arial"/>
          <w:sz w:val="20"/>
          <w:szCs w:val="20"/>
        </w:rPr>
      </w:pPr>
      <w:r>
        <w:rPr>
          <w:rFonts w:ascii="Arial" w:hAnsi="Arial" w:cs="Arial"/>
          <w:b/>
          <w:sz w:val="20"/>
          <w:szCs w:val="20"/>
        </w:rPr>
        <w:t>EQ1</w:t>
      </w:r>
      <w:r w:rsidRPr="008D6EFB">
        <w:rPr>
          <w:rFonts w:ascii="Arial" w:hAnsi="Arial" w:cs="Arial"/>
          <w:b/>
          <w:sz w:val="20"/>
          <w:szCs w:val="20"/>
        </w:rPr>
        <w:t>.</w:t>
      </w:r>
      <w:r w:rsidRPr="008D6EFB">
        <w:rPr>
          <w:rFonts w:ascii="Arial" w:hAnsi="Arial" w:cs="Arial"/>
          <w:sz w:val="20"/>
          <w:szCs w:val="20"/>
        </w:rPr>
        <w:t xml:space="preserve">  Compare &amp; contrast primary and secondary sources by citing one similarity and one difference.</w:t>
      </w:r>
    </w:p>
    <w:tbl>
      <w:tblPr>
        <w:tblStyle w:val="TableGrid"/>
        <w:tblW w:w="10008" w:type="dxa"/>
        <w:tblInd w:w="-720" w:type="dxa"/>
        <w:tblLook w:val="04A0" w:firstRow="1" w:lastRow="0" w:firstColumn="1" w:lastColumn="0" w:noHBand="0" w:noVBand="1"/>
      </w:tblPr>
      <w:tblGrid>
        <w:gridCol w:w="3438"/>
        <w:gridCol w:w="3330"/>
        <w:gridCol w:w="3240"/>
      </w:tblGrid>
      <w:tr w:rsidR="00766DDC" w:rsidRPr="008D6EFB" w14:paraId="21C9CC19" w14:textId="77777777" w:rsidTr="00FA4AE1">
        <w:trPr>
          <w:trHeight w:val="296"/>
        </w:trPr>
        <w:tc>
          <w:tcPr>
            <w:tcW w:w="3438" w:type="dxa"/>
          </w:tcPr>
          <w:p w14:paraId="4F0C25CF" w14:textId="77777777" w:rsidR="00766DDC" w:rsidRPr="008D6EFB" w:rsidRDefault="00766DDC" w:rsidP="00FA4AE1">
            <w:pPr>
              <w:jc w:val="center"/>
              <w:rPr>
                <w:rFonts w:ascii="Arial" w:hAnsi="Arial" w:cs="Arial"/>
                <w:b/>
                <w:sz w:val="20"/>
                <w:szCs w:val="20"/>
              </w:rPr>
            </w:pPr>
            <w:r w:rsidRPr="008D6EFB">
              <w:rPr>
                <w:rFonts w:ascii="Arial" w:hAnsi="Arial" w:cs="Arial"/>
                <w:b/>
                <w:sz w:val="20"/>
                <w:szCs w:val="20"/>
              </w:rPr>
              <w:t>Similarity</w:t>
            </w:r>
          </w:p>
        </w:tc>
        <w:tc>
          <w:tcPr>
            <w:tcW w:w="6570" w:type="dxa"/>
            <w:gridSpan w:val="2"/>
          </w:tcPr>
          <w:p w14:paraId="20135C54" w14:textId="77777777" w:rsidR="00766DDC" w:rsidRPr="008D6EFB" w:rsidRDefault="00766DDC" w:rsidP="00FA4AE1">
            <w:pPr>
              <w:jc w:val="center"/>
              <w:rPr>
                <w:rFonts w:ascii="Arial" w:hAnsi="Arial" w:cs="Arial"/>
                <w:b/>
                <w:sz w:val="20"/>
                <w:szCs w:val="20"/>
              </w:rPr>
            </w:pPr>
            <w:r w:rsidRPr="008D6EFB">
              <w:rPr>
                <w:rFonts w:ascii="Arial" w:hAnsi="Arial" w:cs="Arial"/>
                <w:b/>
                <w:sz w:val="20"/>
                <w:szCs w:val="20"/>
              </w:rPr>
              <w:t>Difference</w:t>
            </w:r>
          </w:p>
        </w:tc>
      </w:tr>
      <w:tr w:rsidR="00766DDC" w:rsidRPr="008D6EFB" w14:paraId="105342EC" w14:textId="77777777" w:rsidTr="00FA4AE1">
        <w:trPr>
          <w:trHeight w:val="319"/>
        </w:trPr>
        <w:tc>
          <w:tcPr>
            <w:tcW w:w="3438" w:type="dxa"/>
            <w:vMerge w:val="restart"/>
          </w:tcPr>
          <w:p w14:paraId="55A79CCB" w14:textId="77777777" w:rsidR="00766DDC" w:rsidRPr="008D6EFB" w:rsidRDefault="00766DDC" w:rsidP="00FA4AE1">
            <w:pPr>
              <w:rPr>
                <w:rFonts w:ascii="Arial" w:hAnsi="Arial" w:cs="Arial"/>
                <w:sz w:val="20"/>
                <w:szCs w:val="20"/>
              </w:rPr>
            </w:pPr>
          </w:p>
        </w:tc>
        <w:tc>
          <w:tcPr>
            <w:tcW w:w="3330" w:type="dxa"/>
          </w:tcPr>
          <w:p w14:paraId="1A36FD0D" w14:textId="77777777" w:rsidR="00766DDC" w:rsidRPr="008D6EFB" w:rsidRDefault="00766DDC" w:rsidP="00FA4AE1">
            <w:pPr>
              <w:jc w:val="center"/>
              <w:rPr>
                <w:rFonts w:ascii="Arial" w:hAnsi="Arial" w:cs="Arial"/>
                <w:sz w:val="20"/>
                <w:szCs w:val="20"/>
              </w:rPr>
            </w:pPr>
            <w:r w:rsidRPr="008D6EFB">
              <w:rPr>
                <w:rFonts w:ascii="Arial" w:hAnsi="Arial" w:cs="Arial"/>
                <w:sz w:val="20"/>
                <w:szCs w:val="20"/>
              </w:rPr>
              <w:t>Primary</w:t>
            </w:r>
          </w:p>
        </w:tc>
        <w:tc>
          <w:tcPr>
            <w:tcW w:w="3240" w:type="dxa"/>
          </w:tcPr>
          <w:p w14:paraId="4A96A560" w14:textId="77777777" w:rsidR="00766DDC" w:rsidRPr="008D6EFB" w:rsidRDefault="00766DDC" w:rsidP="00FA4AE1">
            <w:pPr>
              <w:jc w:val="center"/>
              <w:rPr>
                <w:rFonts w:ascii="Arial" w:hAnsi="Arial" w:cs="Arial"/>
                <w:sz w:val="20"/>
                <w:szCs w:val="20"/>
              </w:rPr>
            </w:pPr>
            <w:r w:rsidRPr="008D6EFB">
              <w:rPr>
                <w:rFonts w:ascii="Arial" w:hAnsi="Arial" w:cs="Arial"/>
                <w:sz w:val="20"/>
                <w:szCs w:val="20"/>
              </w:rPr>
              <w:t>Secondary</w:t>
            </w:r>
          </w:p>
        </w:tc>
      </w:tr>
      <w:tr w:rsidR="00766DDC" w:rsidRPr="008D6EFB" w14:paraId="79CF5786" w14:textId="77777777" w:rsidTr="00FA4AE1">
        <w:trPr>
          <w:trHeight w:val="1439"/>
        </w:trPr>
        <w:tc>
          <w:tcPr>
            <w:tcW w:w="3438" w:type="dxa"/>
            <w:vMerge/>
          </w:tcPr>
          <w:p w14:paraId="653B128D" w14:textId="77777777" w:rsidR="00766DDC" w:rsidRPr="008D6EFB" w:rsidRDefault="00766DDC" w:rsidP="00FA4AE1">
            <w:pPr>
              <w:rPr>
                <w:rFonts w:ascii="Arial" w:hAnsi="Arial" w:cs="Arial"/>
                <w:sz w:val="20"/>
                <w:szCs w:val="20"/>
              </w:rPr>
            </w:pPr>
          </w:p>
        </w:tc>
        <w:tc>
          <w:tcPr>
            <w:tcW w:w="3330" w:type="dxa"/>
          </w:tcPr>
          <w:p w14:paraId="07C05C9D" w14:textId="77777777" w:rsidR="00766DDC" w:rsidRDefault="00766DDC" w:rsidP="00FA4AE1">
            <w:pPr>
              <w:rPr>
                <w:rFonts w:ascii="Arial" w:hAnsi="Arial" w:cs="Arial"/>
                <w:sz w:val="20"/>
                <w:szCs w:val="20"/>
              </w:rPr>
            </w:pPr>
            <w:r w:rsidRPr="008D6EFB">
              <w:rPr>
                <w:rFonts w:ascii="Arial" w:hAnsi="Arial" w:cs="Arial"/>
                <w:sz w:val="20"/>
                <w:szCs w:val="20"/>
              </w:rPr>
              <w:t xml:space="preserve">     </w:t>
            </w:r>
          </w:p>
          <w:p w14:paraId="79AD9726" w14:textId="77777777" w:rsidR="009B1E1A" w:rsidRDefault="009B1E1A" w:rsidP="00FA4AE1">
            <w:pPr>
              <w:rPr>
                <w:rFonts w:ascii="Arial" w:hAnsi="Arial" w:cs="Arial"/>
                <w:sz w:val="20"/>
                <w:szCs w:val="20"/>
              </w:rPr>
            </w:pPr>
          </w:p>
          <w:p w14:paraId="138C7BC7" w14:textId="77777777" w:rsidR="009B1E1A" w:rsidRDefault="009B1E1A" w:rsidP="00FA4AE1">
            <w:pPr>
              <w:rPr>
                <w:rFonts w:ascii="Arial" w:hAnsi="Arial" w:cs="Arial"/>
                <w:sz w:val="20"/>
                <w:szCs w:val="20"/>
              </w:rPr>
            </w:pPr>
          </w:p>
          <w:p w14:paraId="0F753539" w14:textId="77777777" w:rsidR="009B1E1A" w:rsidRDefault="009B1E1A" w:rsidP="00FA4AE1">
            <w:pPr>
              <w:rPr>
                <w:rFonts w:ascii="Arial" w:hAnsi="Arial" w:cs="Arial"/>
                <w:sz w:val="20"/>
                <w:szCs w:val="20"/>
              </w:rPr>
            </w:pPr>
          </w:p>
          <w:p w14:paraId="1E877A77" w14:textId="77777777" w:rsidR="009B1E1A" w:rsidRDefault="009B1E1A" w:rsidP="00FA4AE1">
            <w:pPr>
              <w:rPr>
                <w:rFonts w:ascii="Arial" w:hAnsi="Arial" w:cs="Arial"/>
                <w:sz w:val="20"/>
                <w:szCs w:val="20"/>
              </w:rPr>
            </w:pPr>
          </w:p>
          <w:p w14:paraId="4E71E7E5" w14:textId="77777777" w:rsidR="009B1E1A" w:rsidRDefault="009B1E1A" w:rsidP="00FA4AE1">
            <w:pPr>
              <w:rPr>
                <w:rFonts w:ascii="Arial" w:hAnsi="Arial" w:cs="Arial"/>
                <w:sz w:val="20"/>
                <w:szCs w:val="20"/>
              </w:rPr>
            </w:pPr>
          </w:p>
          <w:p w14:paraId="26439B9E" w14:textId="77777777" w:rsidR="009B1E1A" w:rsidRPr="008D6EFB" w:rsidRDefault="009B1E1A" w:rsidP="00FA4AE1">
            <w:pPr>
              <w:rPr>
                <w:rFonts w:ascii="Arial" w:hAnsi="Arial" w:cs="Arial"/>
                <w:sz w:val="20"/>
                <w:szCs w:val="20"/>
              </w:rPr>
            </w:pPr>
          </w:p>
        </w:tc>
        <w:tc>
          <w:tcPr>
            <w:tcW w:w="3240" w:type="dxa"/>
          </w:tcPr>
          <w:p w14:paraId="0AB5C190" w14:textId="77777777" w:rsidR="00766DDC" w:rsidRPr="008D6EFB" w:rsidRDefault="00766DDC" w:rsidP="00FA4AE1">
            <w:pPr>
              <w:rPr>
                <w:rFonts w:ascii="Arial" w:hAnsi="Arial" w:cs="Arial"/>
                <w:sz w:val="20"/>
                <w:szCs w:val="20"/>
              </w:rPr>
            </w:pPr>
          </w:p>
        </w:tc>
      </w:tr>
    </w:tbl>
    <w:p w14:paraId="32600278" w14:textId="77777777" w:rsidR="00766DDC" w:rsidRPr="00B722EE" w:rsidRDefault="00766DDC" w:rsidP="008D6EFB">
      <w:pPr>
        <w:ind w:left="1440" w:hanging="1340"/>
        <w:rPr>
          <w:rFonts w:ascii="Arial" w:hAnsi="Arial" w:cs="Arial"/>
          <w:sz w:val="20"/>
          <w:szCs w:val="20"/>
        </w:rPr>
      </w:pPr>
    </w:p>
    <w:p w14:paraId="71D9B458" w14:textId="77777777" w:rsidR="008D6EFB" w:rsidRDefault="008D6EFB">
      <w:pPr>
        <w:rPr>
          <w:rFonts w:ascii="Arial" w:hAnsi="Arial" w:cs="Arial"/>
          <w:sz w:val="20"/>
          <w:szCs w:val="20"/>
        </w:rPr>
      </w:pPr>
    </w:p>
    <w:p w14:paraId="3044A9C7" w14:textId="77777777" w:rsidR="00766DDC" w:rsidRDefault="00766DDC">
      <w:pPr>
        <w:rPr>
          <w:rFonts w:ascii="Arial" w:hAnsi="Arial" w:cs="Arial"/>
          <w:sz w:val="20"/>
          <w:szCs w:val="20"/>
        </w:rPr>
      </w:pPr>
    </w:p>
    <w:p w14:paraId="55320777" w14:textId="77777777" w:rsidR="00766DDC" w:rsidRDefault="00766DDC">
      <w:pPr>
        <w:rPr>
          <w:rFonts w:ascii="Arial" w:hAnsi="Arial" w:cs="Arial"/>
          <w:sz w:val="20"/>
          <w:szCs w:val="20"/>
        </w:rPr>
      </w:pPr>
    </w:p>
    <w:p w14:paraId="7B5547B4" w14:textId="77777777" w:rsidR="00766DDC" w:rsidRDefault="00766DDC">
      <w:pPr>
        <w:rPr>
          <w:rFonts w:ascii="Arial" w:hAnsi="Arial" w:cs="Arial"/>
          <w:sz w:val="20"/>
          <w:szCs w:val="20"/>
        </w:rPr>
      </w:pPr>
    </w:p>
    <w:p w14:paraId="11ACBEAD" w14:textId="77777777" w:rsidR="00766DDC" w:rsidRDefault="00766DDC">
      <w:pPr>
        <w:rPr>
          <w:rFonts w:ascii="Arial" w:hAnsi="Arial" w:cs="Arial"/>
          <w:sz w:val="20"/>
          <w:szCs w:val="20"/>
        </w:rPr>
      </w:pPr>
    </w:p>
    <w:p w14:paraId="2B1BB71C" w14:textId="77777777" w:rsidR="00766DDC" w:rsidRPr="008D6EFB" w:rsidRDefault="00766DDC">
      <w:pPr>
        <w:rPr>
          <w:rFonts w:ascii="Arial" w:hAnsi="Arial" w:cs="Arial"/>
          <w:sz w:val="20"/>
          <w:szCs w:val="20"/>
        </w:rPr>
      </w:pPr>
    </w:p>
    <w:tbl>
      <w:tblPr>
        <w:tblStyle w:val="TableGrid"/>
        <w:tblW w:w="8560" w:type="dxa"/>
        <w:tblInd w:w="-612" w:type="dxa"/>
        <w:tblLook w:val="04A0" w:firstRow="1" w:lastRow="0" w:firstColumn="1" w:lastColumn="0" w:noHBand="0" w:noVBand="1"/>
      </w:tblPr>
      <w:tblGrid>
        <w:gridCol w:w="5615"/>
        <w:gridCol w:w="880"/>
        <w:gridCol w:w="992"/>
        <w:gridCol w:w="1073"/>
      </w:tblGrid>
      <w:tr w:rsidR="00C65A0C" w:rsidRPr="008D6EFB" w14:paraId="1CB8B49B" w14:textId="77777777" w:rsidTr="00C65A0C">
        <w:trPr>
          <w:trHeight w:val="530"/>
        </w:trPr>
        <w:tc>
          <w:tcPr>
            <w:tcW w:w="5615" w:type="dxa"/>
          </w:tcPr>
          <w:p w14:paraId="47E88E40" w14:textId="77777777" w:rsidR="00C65A0C" w:rsidRPr="008D6EFB" w:rsidRDefault="00C65A0C" w:rsidP="00760791">
            <w:pPr>
              <w:jc w:val="center"/>
              <w:rPr>
                <w:rFonts w:ascii="Arial" w:hAnsi="Arial" w:cs="Arial"/>
                <w:sz w:val="20"/>
                <w:szCs w:val="20"/>
              </w:rPr>
            </w:pPr>
          </w:p>
          <w:p w14:paraId="3FA617E0" w14:textId="77777777" w:rsidR="00C65A0C" w:rsidRPr="008D6EFB" w:rsidRDefault="00C65A0C" w:rsidP="00760791">
            <w:pPr>
              <w:jc w:val="center"/>
              <w:rPr>
                <w:rFonts w:ascii="Arial" w:hAnsi="Arial" w:cs="Arial"/>
                <w:b/>
                <w:sz w:val="20"/>
                <w:szCs w:val="20"/>
              </w:rPr>
            </w:pPr>
            <w:r w:rsidRPr="008D6EFB">
              <w:rPr>
                <w:rFonts w:ascii="Arial" w:hAnsi="Arial" w:cs="Arial"/>
                <w:b/>
                <w:sz w:val="20"/>
                <w:szCs w:val="20"/>
              </w:rPr>
              <w:t>Learning Target</w:t>
            </w:r>
          </w:p>
        </w:tc>
        <w:tc>
          <w:tcPr>
            <w:tcW w:w="880" w:type="dxa"/>
          </w:tcPr>
          <w:p w14:paraId="61EEB20E" w14:textId="77777777" w:rsidR="00C65A0C" w:rsidRPr="008D6EFB" w:rsidRDefault="00C65A0C" w:rsidP="00760791">
            <w:pPr>
              <w:jc w:val="center"/>
              <w:rPr>
                <w:rFonts w:ascii="Arial" w:hAnsi="Arial" w:cs="Arial"/>
                <w:sz w:val="20"/>
                <w:szCs w:val="20"/>
              </w:rPr>
            </w:pPr>
            <w:r w:rsidRPr="008D6EFB">
              <w:rPr>
                <w:rFonts w:ascii="Arial" w:hAnsi="Arial" w:cs="Arial"/>
                <w:sz w:val="20"/>
                <w:szCs w:val="20"/>
              </w:rPr>
              <w:t>Check</w:t>
            </w:r>
          </w:p>
          <w:p w14:paraId="1D31C072" w14:textId="77777777" w:rsidR="00C65A0C" w:rsidRPr="008D6EFB" w:rsidRDefault="00C65A0C" w:rsidP="00760791">
            <w:pPr>
              <w:jc w:val="center"/>
              <w:rPr>
                <w:rFonts w:ascii="Arial" w:hAnsi="Arial" w:cs="Arial"/>
                <w:sz w:val="20"/>
                <w:szCs w:val="20"/>
              </w:rPr>
            </w:pPr>
            <w:r w:rsidRPr="008D6EFB">
              <w:rPr>
                <w:rFonts w:ascii="Arial" w:hAnsi="Arial" w:cs="Arial"/>
                <w:sz w:val="20"/>
                <w:szCs w:val="20"/>
              </w:rPr>
              <w:t>Point</w:t>
            </w:r>
          </w:p>
          <w:p w14:paraId="18B08479" w14:textId="77777777" w:rsidR="00C65A0C" w:rsidRPr="008D6EFB" w:rsidRDefault="00C65A0C" w:rsidP="00760791">
            <w:pPr>
              <w:jc w:val="center"/>
              <w:rPr>
                <w:rFonts w:ascii="Arial" w:hAnsi="Arial" w:cs="Arial"/>
                <w:sz w:val="20"/>
                <w:szCs w:val="20"/>
              </w:rPr>
            </w:pPr>
            <w:r w:rsidRPr="008D6EFB">
              <w:rPr>
                <w:rFonts w:ascii="Arial" w:hAnsi="Arial" w:cs="Arial"/>
                <w:sz w:val="20"/>
                <w:szCs w:val="20"/>
              </w:rPr>
              <w:t>#1</w:t>
            </w:r>
          </w:p>
        </w:tc>
        <w:tc>
          <w:tcPr>
            <w:tcW w:w="992" w:type="dxa"/>
          </w:tcPr>
          <w:p w14:paraId="2D463D2B" w14:textId="77777777" w:rsidR="00C65A0C" w:rsidRDefault="00C65A0C" w:rsidP="00760791">
            <w:pPr>
              <w:jc w:val="center"/>
              <w:rPr>
                <w:rFonts w:ascii="Arial" w:hAnsi="Arial" w:cs="Arial"/>
                <w:sz w:val="20"/>
                <w:szCs w:val="20"/>
              </w:rPr>
            </w:pPr>
            <w:r>
              <w:rPr>
                <w:rFonts w:ascii="Arial" w:hAnsi="Arial" w:cs="Arial"/>
                <w:sz w:val="20"/>
                <w:szCs w:val="20"/>
              </w:rPr>
              <w:t xml:space="preserve">Test </w:t>
            </w:r>
          </w:p>
          <w:p w14:paraId="607CBA1A" w14:textId="34F96C80" w:rsidR="00C65A0C" w:rsidRPr="008D6EFB" w:rsidRDefault="00C65A0C" w:rsidP="00760791">
            <w:pPr>
              <w:jc w:val="center"/>
              <w:rPr>
                <w:rFonts w:ascii="Arial" w:hAnsi="Arial" w:cs="Arial"/>
                <w:sz w:val="20"/>
                <w:szCs w:val="20"/>
              </w:rPr>
            </w:pPr>
            <w:r>
              <w:rPr>
                <w:rFonts w:ascii="Arial" w:hAnsi="Arial" w:cs="Arial"/>
                <w:sz w:val="20"/>
                <w:szCs w:val="20"/>
              </w:rPr>
              <w:t>Score</w:t>
            </w:r>
          </w:p>
        </w:tc>
        <w:tc>
          <w:tcPr>
            <w:tcW w:w="1073" w:type="dxa"/>
          </w:tcPr>
          <w:p w14:paraId="3961F457" w14:textId="3BEBCF4E" w:rsidR="00C65A0C" w:rsidRPr="008D6EFB" w:rsidRDefault="00C65A0C" w:rsidP="00760791">
            <w:pPr>
              <w:jc w:val="center"/>
              <w:rPr>
                <w:rFonts w:ascii="Arial" w:hAnsi="Arial" w:cs="Arial"/>
                <w:sz w:val="20"/>
                <w:szCs w:val="20"/>
              </w:rPr>
            </w:pPr>
            <w:r w:rsidRPr="008D6EFB">
              <w:rPr>
                <w:rFonts w:ascii="Arial" w:hAnsi="Arial" w:cs="Arial"/>
                <w:sz w:val="20"/>
                <w:szCs w:val="20"/>
              </w:rPr>
              <w:t>Check</w:t>
            </w:r>
          </w:p>
          <w:p w14:paraId="7DE78C16" w14:textId="77777777" w:rsidR="00C65A0C" w:rsidRPr="008D6EFB" w:rsidRDefault="00C65A0C" w:rsidP="00760791">
            <w:pPr>
              <w:jc w:val="center"/>
              <w:rPr>
                <w:rFonts w:ascii="Arial" w:hAnsi="Arial" w:cs="Arial"/>
                <w:sz w:val="20"/>
                <w:szCs w:val="20"/>
              </w:rPr>
            </w:pPr>
            <w:r w:rsidRPr="008D6EFB">
              <w:rPr>
                <w:rFonts w:ascii="Arial" w:hAnsi="Arial" w:cs="Arial"/>
                <w:sz w:val="20"/>
                <w:szCs w:val="20"/>
              </w:rPr>
              <w:t>Point</w:t>
            </w:r>
          </w:p>
          <w:p w14:paraId="36F62A12" w14:textId="2306BEB7" w:rsidR="00C65A0C" w:rsidRPr="008D6EFB" w:rsidRDefault="00C65A0C" w:rsidP="00760791">
            <w:pPr>
              <w:jc w:val="center"/>
              <w:rPr>
                <w:rFonts w:ascii="Arial" w:hAnsi="Arial" w:cs="Arial"/>
                <w:sz w:val="20"/>
                <w:szCs w:val="20"/>
              </w:rPr>
            </w:pPr>
            <w:r w:rsidRPr="008D6EFB">
              <w:rPr>
                <w:rFonts w:ascii="Arial" w:hAnsi="Arial" w:cs="Arial"/>
                <w:sz w:val="20"/>
                <w:szCs w:val="20"/>
              </w:rPr>
              <w:t>#</w:t>
            </w:r>
            <w:r>
              <w:rPr>
                <w:rFonts w:ascii="Arial" w:hAnsi="Arial" w:cs="Arial"/>
                <w:sz w:val="20"/>
                <w:szCs w:val="20"/>
              </w:rPr>
              <w:t>2</w:t>
            </w:r>
          </w:p>
        </w:tc>
      </w:tr>
      <w:tr w:rsidR="00C65A0C" w:rsidRPr="008D6EFB" w14:paraId="1FD98430" w14:textId="77777777" w:rsidTr="00C65A0C">
        <w:trPr>
          <w:trHeight w:val="530"/>
        </w:trPr>
        <w:tc>
          <w:tcPr>
            <w:tcW w:w="5615" w:type="dxa"/>
          </w:tcPr>
          <w:p w14:paraId="74F55D65" w14:textId="4CDF128D" w:rsidR="00C65A0C" w:rsidRPr="008D6EFB" w:rsidRDefault="00C65A0C" w:rsidP="00760791">
            <w:pPr>
              <w:rPr>
                <w:rFonts w:ascii="Arial" w:hAnsi="Arial" w:cs="Arial"/>
                <w:b/>
                <w:sz w:val="20"/>
                <w:szCs w:val="20"/>
              </w:rPr>
            </w:pPr>
            <w:r>
              <w:rPr>
                <w:rFonts w:ascii="Arial" w:hAnsi="Arial" w:cs="Arial"/>
                <w:b/>
                <w:sz w:val="20"/>
                <w:szCs w:val="20"/>
              </w:rPr>
              <w:t>LT2</w:t>
            </w:r>
            <w:r w:rsidRPr="008D6EFB">
              <w:rPr>
                <w:rFonts w:ascii="Arial" w:hAnsi="Arial" w:cs="Arial"/>
                <w:b/>
                <w:sz w:val="20"/>
                <w:szCs w:val="20"/>
              </w:rPr>
              <w:t xml:space="preserve">. I can identify and explain 2 characteristics that define a credible source.  </w:t>
            </w:r>
          </w:p>
        </w:tc>
        <w:tc>
          <w:tcPr>
            <w:tcW w:w="880" w:type="dxa"/>
          </w:tcPr>
          <w:p w14:paraId="040CE9A6" w14:textId="77777777" w:rsidR="00C65A0C" w:rsidRPr="008D6EFB" w:rsidRDefault="00C65A0C" w:rsidP="00760791">
            <w:pPr>
              <w:rPr>
                <w:rFonts w:ascii="Arial" w:hAnsi="Arial" w:cs="Arial"/>
                <w:sz w:val="20"/>
                <w:szCs w:val="20"/>
              </w:rPr>
            </w:pPr>
          </w:p>
        </w:tc>
        <w:tc>
          <w:tcPr>
            <w:tcW w:w="992" w:type="dxa"/>
          </w:tcPr>
          <w:p w14:paraId="0BBB58B1" w14:textId="77777777" w:rsidR="00C65A0C" w:rsidRPr="008D6EFB" w:rsidRDefault="00C65A0C" w:rsidP="00760791">
            <w:pPr>
              <w:rPr>
                <w:rFonts w:ascii="Arial" w:hAnsi="Arial" w:cs="Arial"/>
                <w:sz w:val="20"/>
                <w:szCs w:val="20"/>
              </w:rPr>
            </w:pPr>
          </w:p>
        </w:tc>
        <w:tc>
          <w:tcPr>
            <w:tcW w:w="1073" w:type="dxa"/>
          </w:tcPr>
          <w:p w14:paraId="455D1ACA" w14:textId="2BFC5E53" w:rsidR="00C65A0C" w:rsidRPr="008D6EFB" w:rsidRDefault="00C65A0C" w:rsidP="00760791">
            <w:pPr>
              <w:rPr>
                <w:rFonts w:ascii="Arial" w:hAnsi="Arial" w:cs="Arial"/>
                <w:sz w:val="20"/>
                <w:szCs w:val="20"/>
              </w:rPr>
            </w:pPr>
          </w:p>
        </w:tc>
      </w:tr>
    </w:tbl>
    <w:p w14:paraId="76B0DFE1" w14:textId="77777777" w:rsidR="00760791" w:rsidRPr="008D6EFB" w:rsidRDefault="00760791" w:rsidP="00760791">
      <w:pPr>
        <w:rPr>
          <w:rFonts w:ascii="Arial" w:hAnsi="Arial" w:cs="Arial"/>
          <w:sz w:val="20"/>
          <w:szCs w:val="20"/>
        </w:rPr>
      </w:pPr>
    </w:p>
    <w:p w14:paraId="7A89AEA6" w14:textId="7A6EF01C" w:rsidR="00760791" w:rsidRPr="008D6EFB" w:rsidRDefault="00766DDC" w:rsidP="00760791">
      <w:pPr>
        <w:ind w:left="-720"/>
        <w:rPr>
          <w:rFonts w:ascii="Arial" w:hAnsi="Arial" w:cs="Arial"/>
          <w:b/>
          <w:sz w:val="20"/>
          <w:szCs w:val="20"/>
        </w:rPr>
      </w:pPr>
      <w:r>
        <w:rPr>
          <w:rFonts w:ascii="Arial" w:hAnsi="Arial" w:cs="Arial"/>
          <w:b/>
          <w:sz w:val="20"/>
          <w:szCs w:val="20"/>
        </w:rPr>
        <w:t>EQ2</w:t>
      </w:r>
      <w:r w:rsidR="00760791" w:rsidRPr="008D6EFB">
        <w:rPr>
          <w:rFonts w:ascii="Arial" w:hAnsi="Arial" w:cs="Arial"/>
          <w:b/>
          <w:sz w:val="20"/>
          <w:szCs w:val="20"/>
        </w:rPr>
        <w:t>.</w:t>
      </w:r>
      <w:r w:rsidR="00760791" w:rsidRPr="008D6EFB">
        <w:rPr>
          <w:rFonts w:ascii="Arial" w:hAnsi="Arial" w:cs="Arial"/>
          <w:sz w:val="20"/>
          <w:szCs w:val="20"/>
        </w:rPr>
        <w:t xml:space="preserve"> </w:t>
      </w:r>
      <w:r w:rsidR="00760791" w:rsidRPr="008D6EFB">
        <w:rPr>
          <w:rFonts w:ascii="Arial" w:hAnsi="Arial" w:cs="Arial"/>
          <w:b/>
          <w:sz w:val="20"/>
          <w:szCs w:val="20"/>
        </w:rPr>
        <w:t xml:space="preserve"> Identify</w:t>
      </w:r>
      <w:r w:rsidR="00760791" w:rsidRPr="008D6EFB">
        <w:rPr>
          <w:rFonts w:ascii="Arial" w:hAnsi="Arial" w:cs="Arial"/>
          <w:sz w:val="20"/>
          <w:szCs w:val="20"/>
        </w:rPr>
        <w:t xml:space="preserve"> and </w:t>
      </w:r>
      <w:r w:rsidR="00760791" w:rsidRPr="008D6EFB">
        <w:rPr>
          <w:rFonts w:ascii="Arial" w:hAnsi="Arial" w:cs="Arial"/>
          <w:b/>
          <w:sz w:val="20"/>
          <w:szCs w:val="20"/>
        </w:rPr>
        <w:t>explain</w:t>
      </w:r>
      <w:r w:rsidR="00760791" w:rsidRPr="008D6EFB">
        <w:rPr>
          <w:rFonts w:ascii="Arial" w:hAnsi="Arial" w:cs="Arial"/>
          <w:sz w:val="20"/>
          <w:szCs w:val="20"/>
        </w:rPr>
        <w:t xml:space="preserve"> 2 characteristics that define a credible source.  </w:t>
      </w:r>
    </w:p>
    <w:p w14:paraId="0EFE1683" w14:textId="77777777" w:rsidR="00760791" w:rsidRPr="008D6EFB" w:rsidRDefault="00760791" w:rsidP="00760791">
      <w:pPr>
        <w:ind w:left="-720"/>
        <w:rPr>
          <w:rFonts w:ascii="Arial" w:hAnsi="Arial" w:cs="Arial"/>
          <w:b/>
          <w:sz w:val="20"/>
          <w:szCs w:val="20"/>
        </w:rPr>
      </w:pPr>
    </w:p>
    <w:tbl>
      <w:tblPr>
        <w:tblStyle w:val="TableGrid"/>
        <w:tblW w:w="10368" w:type="dxa"/>
        <w:tblInd w:w="-720" w:type="dxa"/>
        <w:tblLook w:val="04A0" w:firstRow="1" w:lastRow="0" w:firstColumn="1" w:lastColumn="0" w:noHBand="0" w:noVBand="1"/>
      </w:tblPr>
      <w:tblGrid>
        <w:gridCol w:w="2178"/>
        <w:gridCol w:w="8190"/>
      </w:tblGrid>
      <w:tr w:rsidR="00760791" w:rsidRPr="008D6EFB" w14:paraId="26DD1DD9" w14:textId="77777777" w:rsidTr="007E7329">
        <w:trPr>
          <w:trHeight w:val="674"/>
        </w:trPr>
        <w:tc>
          <w:tcPr>
            <w:tcW w:w="2178" w:type="dxa"/>
          </w:tcPr>
          <w:p w14:paraId="44B24AF9" w14:textId="77777777" w:rsidR="00760791" w:rsidRPr="008D6EFB" w:rsidRDefault="00760791" w:rsidP="00760791">
            <w:pPr>
              <w:rPr>
                <w:rFonts w:ascii="Arial" w:hAnsi="Arial" w:cs="Arial"/>
                <w:b/>
                <w:sz w:val="20"/>
                <w:szCs w:val="20"/>
              </w:rPr>
            </w:pPr>
          </w:p>
          <w:p w14:paraId="06F312D2" w14:textId="77777777" w:rsidR="00760791" w:rsidRPr="008D6EFB" w:rsidRDefault="00013785" w:rsidP="00760791">
            <w:pPr>
              <w:jc w:val="center"/>
              <w:rPr>
                <w:rFonts w:ascii="Arial" w:hAnsi="Arial" w:cs="Arial"/>
                <w:b/>
                <w:sz w:val="20"/>
                <w:szCs w:val="20"/>
              </w:rPr>
            </w:pPr>
            <w:r w:rsidRPr="008D6EFB">
              <w:rPr>
                <w:rFonts w:ascii="Arial" w:hAnsi="Arial" w:cs="Arial"/>
                <w:b/>
                <w:sz w:val="20"/>
                <w:szCs w:val="20"/>
              </w:rPr>
              <w:t>Identify</w:t>
            </w:r>
          </w:p>
          <w:p w14:paraId="3625A608" w14:textId="77777777" w:rsidR="00760791" w:rsidRPr="008D6EFB" w:rsidRDefault="00760791" w:rsidP="00760791">
            <w:pPr>
              <w:rPr>
                <w:rFonts w:ascii="Arial" w:hAnsi="Arial" w:cs="Arial"/>
                <w:b/>
                <w:sz w:val="20"/>
                <w:szCs w:val="20"/>
              </w:rPr>
            </w:pPr>
          </w:p>
        </w:tc>
        <w:tc>
          <w:tcPr>
            <w:tcW w:w="8190" w:type="dxa"/>
          </w:tcPr>
          <w:p w14:paraId="5D5F4D08" w14:textId="77777777" w:rsidR="00760791" w:rsidRPr="008D6EFB" w:rsidRDefault="00760791" w:rsidP="00760791">
            <w:pPr>
              <w:rPr>
                <w:rFonts w:ascii="Arial" w:hAnsi="Arial" w:cs="Arial"/>
                <w:b/>
                <w:sz w:val="20"/>
                <w:szCs w:val="20"/>
              </w:rPr>
            </w:pPr>
          </w:p>
          <w:p w14:paraId="2C1B1ABA" w14:textId="77777777" w:rsidR="00760791" w:rsidRPr="008D6EFB" w:rsidRDefault="00760791" w:rsidP="00760791">
            <w:pPr>
              <w:jc w:val="center"/>
              <w:rPr>
                <w:rFonts w:ascii="Arial" w:hAnsi="Arial" w:cs="Arial"/>
                <w:b/>
                <w:sz w:val="20"/>
                <w:szCs w:val="20"/>
              </w:rPr>
            </w:pPr>
            <w:r w:rsidRPr="008D6EFB">
              <w:rPr>
                <w:rFonts w:ascii="Arial" w:hAnsi="Arial" w:cs="Arial"/>
                <w:b/>
                <w:sz w:val="20"/>
                <w:szCs w:val="20"/>
              </w:rPr>
              <w:t>Explain</w:t>
            </w:r>
          </w:p>
        </w:tc>
      </w:tr>
      <w:tr w:rsidR="00760791" w:rsidRPr="008D6EFB" w14:paraId="1096300E" w14:textId="77777777" w:rsidTr="00766DDC">
        <w:trPr>
          <w:trHeight w:val="962"/>
        </w:trPr>
        <w:tc>
          <w:tcPr>
            <w:tcW w:w="2178" w:type="dxa"/>
          </w:tcPr>
          <w:p w14:paraId="0BCEE43A" w14:textId="77777777" w:rsidR="00760791" w:rsidRPr="008D6EFB" w:rsidRDefault="00760791" w:rsidP="00760791">
            <w:pPr>
              <w:jc w:val="center"/>
              <w:rPr>
                <w:rFonts w:ascii="Arial" w:hAnsi="Arial" w:cs="Arial"/>
                <w:b/>
                <w:sz w:val="20"/>
                <w:szCs w:val="20"/>
              </w:rPr>
            </w:pPr>
          </w:p>
        </w:tc>
        <w:tc>
          <w:tcPr>
            <w:tcW w:w="8190" w:type="dxa"/>
          </w:tcPr>
          <w:p w14:paraId="3DE4E0F0" w14:textId="77777777" w:rsidR="00760791" w:rsidRPr="008D6EFB" w:rsidRDefault="00760791" w:rsidP="00760791">
            <w:pPr>
              <w:rPr>
                <w:rFonts w:ascii="Arial" w:hAnsi="Arial" w:cs="Arial"/>
                <w:b/>
                <w:sz w:val="20"/>
                <w:szCs w:val="20"/>
              </w:rPr>
            </w:pPr>
          </w:p>
        </w:tc>
      </w:tr>
      <w:tr w:rsidR="00760791" w:rsidRPr="008D6EFB" w14:paraId="5A5386A0" w14:textId="77777777" w:rsidTr="00766DDC">
        <w:trPr>
          <w:trHeight w:val="971"/>
        </w:trPr>
        <w:tc>
          <w:tcPr>
            <w:tcW w:w="2178" w:type="dxa"/>
          </w:tcPr>
          <w:p w14:paraId="6CBE4CE5" w14:textId="77777777" w:rsidR="00760791" w:rsidRPr="008D6EFB" w:rsidRDefault="00760791" w:rsidP="00760791">
            <w:pPr>
              <w:rPr>
                <w:rFonts w:ascii="Arial" w:hAnsi="Arial" w:cs="Arial"/>
                <w:b/>
                <w:sz w:val="20"/>
                <w:szCs w:val="20"/>
              </w:rPr>
            </w:pPr>
          </w:p>
          <w:p w14:paraId="5B98D5CA" w14:textId="77777777" w:rsidR="00760791" w:rsidRPr="008D6EFB" w:rsidRDefault="00760791" w:rsidP="00760791">
            <w:pPr>
              <w:rPr>
                <w:rFonts w:ascii="Arial" w:hAnsi="Arial" w:cs="Arial"/>
                <w:b/>
                <w:sz w:val="20"/>
                <w:szCs w:val="20"/>
              </w:rPr>
            </w:pPr>
          </w:p>
          <w:p w14:paraId="114E961B" w14:textId="77777777" w:rsidR="00760791" w:rsidRPr="008D6EFB" w:rsidRDefault="00760791" w:rsidP="00760791">
            <w:pPr>
              <w:jc w:val="center"/>
              <w:rPr>
                <w:rFonts w:ascii="Arial" w:hAnsi="Arial" w:cs="Arial"/>
                <w:b/>
                <w:sz w:val="20"/>
                <w:szCs w:val="20"/>
              </w:rPr>
            </w:pPr>
          </w:p>
        </w:tc>
        <w:tc>
          <w:tcPr>
            <w:tcW w:w="8190" w:type="dxa"/>
          </w:tcPr>
          <w:p w14:paraId="621793FA" w14:textId="77777777" w:rsidR="00760791" w:rsidRPr="008D6EFB" w:rsidRDefault="00760791" w:rsidP="00760791">
            <w:pPr>
              <w:rPr>
                <w:rFonts w:ascii="Arial" w:hAnsi="Arial" w:cs="Arial"/>
                <w:b/>
                <w:sz w:val="20"/>
                <w:szCs w:val="20"/>
              </w:rPr>
            </w:pPr>
          </w:p>
          <w:p w14:paraId="3D94D675" w14:textId="77777777" w:rsidR="00760791" w:rsidRPr="008D6EFB" w:rsidRDefault="00760791" w:rsidP="00760791">
            <w:pPr>
              <w:rPr>
                <w:rFonts w:ascii="Arial" w:hAnsi="Arial" w:cs="Arial"/>
                <w:b/>
                <w:sz w:val="20"/>
                <w:szCs w:val="20"/>
              </w:rPr>
            </w:pPr>
          </w:p>
          <w:p w14:paraId="11F40AEB" w14:textId="77777777" w:rsidR="00760791" w:rsidRPr="008D6EFB" w:rsidRDefault="00760791" w:rsidP="00760791">
            <w:pPr>
              <w:rPr>
                <w:rFonts w:ascii="Arial" w:hAnsi="Arial" w:cs="Arial"/>
                <w:b/>
                <w:sz w:val="20"/>
                <w:szCs w:val="20"/>
              </w:rPr>
            </w:pPr>
          </w:p>
        </w:tc>
      </w:tr>
    </w:tbl>
    <w:p w14:paraId="51609D3D" w14:textId="77777777" w:rsidR="00760791" w:rsidRPr="008D6EFB" w:rsidRDefault="00760791">
      <w:pPr>
        <w:rPr>
          <w:rFonts w:ascii="Arial" w:hAnsi="Arial" w:cs="Arial"/>
          <w:sz w:val="20"/>
          <w:szCs w:val="20"/>
        </w:rPr>
      </w:pPr>
    </w:p>
    <w:tbl>
      <w:tblPr>
        <w:tblStyle w:val="TableGrid"/>
        <w:tblW w:w="8609" w:type="dxa"/>
        <w:tblInd w:w="-612" w:type="dxa"/>
        <w:tblLook w:val="04A0" w:firstRow="1" w:lastRow="0" w:firstColumn="1" w:lastColumn="0" w:noHBand="0" w:noVBand="1"/>
      </w:tblPr>
      <w:tblGrid>
        <w:gridCol w:w="5723"/>
        <w:gridCol w:w="885"/>
        <w:gridCol w:w="916"/>
        <w:gridCol w:w="1085"/>
      </w:tblGrid>
      <w:tr w:rsidR="00C65A0C" w:rsidRPr="008D6EFB" w14:paraId="6B230BCC" w14:textId="77777777" w:rsidTr="00C65A0C">
        <w:trPr>
          <w:trHeight w:val="530"/>
        </w:trPr>
        <w:tc>
          <w:tcPr>
            <w:tcW w:w="5723" w:type="dxa"/>
          </w:tcPr>
          <w:p w14:paraId="027D0355" w14:textId="77777777" w:rsidR="00C65A0C" w:rsidRPr="008D6EFB" w:rsidRDefault="00C65A0C" w:rsidP="00B1507D">
            <w:pPr>
              <w:jc w:val="center"/>
              <w:rPr>
                <w:rFonts w:ascii="Arial" w:hAnsi="Arial" w:cs="Arial"/>
                <w:sz w:val="20"/>
                <w:szCs w:val="20"/>
              </w:rPr>
            </w:pPr>
          </w:p>
          <w:p w14:paraId="10F58303" w14:textId="77777777" w:rsidR="00C65A0C" w:rsidRPr="008D6EFB" w:rsidRDefault="00C65A0C" w:rsidP="00B1507D">
            <w:pPr>
              <w:jc w:val="center"/>
              <w:rPr>
                <w:rFonts w:ascii="Arial" w:hAnsi="Arial" w:cs="Arial"/>
                <w:b/>
                <w:sz w:val="20"/>
                <w:szCs w:val="20"/>
              </w:rPr>
            </w:pPr>
            <w:r w:rsidRPr="008D6EFB">
              <w:rPr>
                <w:rFonts w:ascii="Arial" w:hAnsi="Arial" w:cs="Arial"/>
                <w:b/>
                <w:sz w:val="20"/>
                <w:szCs w:val="20"/>
              </w:rPr>
              <w:t>Learning Target</w:t>
            </w:r>
          </w:p>
        </w:tc>
        <w:tc>
          <w:tcPr>
            <w:tcW w:w="885" w:type="dxa"/>
          </w:tcPr>
          <w:p w14:paraId="35AFC73C" w14:textId="77777777" w:rsidR="00C65A0C" w:rsidRPr="008D6EFB" w:rsidRDefault="00C65A0C" w:rsidP="00B1507D">
            <w:pPr>
              <w:jc w:val="center"/>
              <w:rPr>
                <w:rFonts w:ascii="Arial" w:hAnsi="Arial" w:cs="Arial"/>
                <w:sz w:val="20"/>
                <w:szCs w:val="20"/>
              </w:rPr>
            </w:pPr>
            <w:r w:rsidRPr="008D6EFB">
              <w:rPr>
                <w:rFonts w:ascii="Arial" w:hAnsi="Arial" w:cs="Arial"/>
                <w:sz w:val="20"/>
                <w:szCs w:val="20"/>
              </w:rPr>
              <w:t>Check</w:t>
            </w:r>
          </w:p>
          <w:p w14:paraId="337B1BAB" w14:textId="77777777" w:rsidR="00C65A0C" w:rsidRPr="008D6EFB" w:rsidRDefault="00C65A0C" w:rsidP="00B1507D">
            <w:pPr>
              <w:jc w:val="center"/>
              <w:rPr>
                <w:rFonts w:ascii="Arial" w:hAnsi="Arial" w:cs="Arial"/>
                <w:sz w:val="20"/>
                <w:szCs w:val="20"/>
              </w:rPr>
            </w:pPr>
            <w:r w:rsidRPr="008D6EFB">
              <w:rPr>
                <w:rFonts w:ascii="Arial" w:hAnsi="Arial" w:cs="Arial"/>
                <w:sz w:val="20"/>
                <w:szCs w:val="20"/>
              </w:rPr>
              <w:t>Point</w:t>
            </w:r>
          </w:p>
          <w:p w14:paraId="14E144EB" w14:textId="77777777" w:rsidR="00C65A0C" w:rsidRPr="008D6EFB" w:rsidRDefault="00C65A0C" w:rsidP="00B1507D">
            <w:pPr>
              <w:jc w:val="center"/>
              <w:rPr>
                <w:rFonts w:ascii="Arial" w:hAnsi="Arial" w:cs="Arial"/>
                <w:sz w:val="20"/>
                <w:szCs w:val="20"/>
              </w:rPr>
            </w:pPr>
            <w:r w:rsidRPr="008D6EFB">
              <w:rPr>
                <w:rFonts w:ascii="Arial" w:hAnsi="Arial" w:cs="Arial"/>
                <w:sz w:val="20"/>
                <w:szCs w:val="20"/>
              </w:rPr>
              <w:t>#1</w:t>
            </w:r>
          </w:p>
        </w:tc>
        <w:tc>
          <w:tcPr>
            <w:tcW w:w="916" w:type="dxa"/>
          </w:tcPr>
          <w:p w14:paraId="211D9E06" w14:textId="76DE8B3F" w:rsidR="00C65A0C" w:rsidRPr="008D6EFB" w:rsidRDefault="00C65A0C" w:rsidP="00B1507D">
            <w:pPr>
              <w:jc w:val="center"/>
              <w:rPr>
                <w:rFonts w:ascii="Arial" w:hAnsi="Arial" w:cs="Arial"/>
                <w:sz w:val="20"/>
                <w:szCs w:val="20"/>
              </w:rPr>
            </w:pPr>
            <w:r w:rsidRPr="008D6EFB">
              <w:rPr>
                <w:rFonts w:ascii="Arial" w:hAnsi="Arial" w:cs="Arial"/>
                <w:sz w:val="20"/>
                <w:szCs w:val="20"/>
              </w:rPr>
              <w:t>Test Score</w:t>
            </w:r>
          </w:p>
        </w:tc>
        <w:tc>
          <w:tcPr>
            <w:tcW w:w="1085" w:type="dxa"/>
          </w:tcPr>
          <w:p w14:paraId="08441DEE" w14:textId="77777777" w:rsidR="00C65A0C" w:rsidRPr="008D6EFB" w:rsidRDefault="00C65A0C" w:rsidP="00B1507D">
            <w:pPr>
              <w:jc w:val="center"/>
              <w:rPr>
                <w:rFonts w:ascii="Arial" w:hAnsi="Arial" w:cs="Arial"/>
                <w:sz w:val="20"/>
                <w:szCs w:val="20"/>
              </w:rPr>
            </w:pPr>
            <w:r w:rsidRPr="008D6EFB">
              <w:rPr>
                <w:rFonts w:ascii="Arial" w:hAnsi="Arial" w:cs="Arial"/>
                <w:sz w:val="20"/>
                <w:szCs w:val="20"/>
              </w:rPr>
              <w:t>Check</w:t>
            </w:r>
          </w:p>
          <w:p w14:paraId="383CED75" w14:textId="77777777" w:rsidR="00C65A0C" w:rsidRPr="008D6EFB" w:rsidRDefault="00C65A0C" w:rsidP="00B1507D">
            <w:pPr>
              <w:jc w:val="center"/>
              <w:rPr>
                <w:rFonts w:ascii="Arial" w:hAnsi="Arial" w:cs="Arial"/>
                <w:sz w:val="20"/>
                <w:szCs w:val="20"/>
              </w:rPr>
            </w:pPr>
            <w:r w:rsidRPr="008D6EFB">
              <w:rPr>
                <w:rFonts w:ascii="Arial" w:hAnsi="Arial" w:cs="Arial"/>
                <w:sz w:val="20"/>
                <w:szCs w:val="20"/>
              </w:rPr>
              <w:t>Point</w:t>
            </w:r>
          </w:p>
          <w:p w14:paraId="146E6B9C" w14:textId="6481E1AF" w:rsidR="00C65A0C" w:rsidRPr="008D6EFB" w:rsidRDefault="00C65A0C" w:rsidP="00B1507D">
            <w:pPr>
              <w:jc w:val="center"/>
              <w:rPr>
                <w:rFonts w:ascii="Arial" w:hAnsi="Arial" w:cs="Arial"/>
                <w:sz w:val="20"/>
                <w:szCs w:val="20"/>
              </w:rPr>
            </w:pPr>
            <w:r w:rsidRPr="008D6EFB">
              <w:rPr>
                <w:rFonts w:ascii="Arial" w:hAnsi="Arial" w:cs="Arial"/>
                <w:sz w:val="20"/>
                <w:szCs w:val="20"/>
              </w:rPr>
              <w:t>#</w:t>
            </w:r>
            <w:r>
              <w:rPr>
                <w:rFonts w:ascii="Arial" w:hAnsi="Arial" w:cs="Arial"/>
                <w:sz w:val="20"/>
                <w:szCs w:val="20"/>
              </w:rPr>
              <w:t>2</w:t>
            </w:r>
          </w:p>
        </w:tc>
      </w:tr>
      <w:tr w:rsidR="00C65A0C" w:rsidRPr="008D6EFB" w14:paraId="55625821" w14:textId="77777777" w:rsidTr="00C65A0C">
        <w:trPr>
          <w:trHeight w:val="845"/>
        </w:trPr>
        <w:tc>
          <w:tcPr>
            <w:tcW w:w="5723" w:type="dxa"/>
          </w:tcPr>
          <w:p w14:paraId="3A887FEE" w14:textId="3C2CDE67" w:rsidR="00C65A0C" w:rsidRPr="008D6EFB" w:rsidRDefault="00C65A0C" w:rsidP="00745BB6">
            <w:pPr>
              <w:rPr>
                <w:rFonts w:ascii="Arial" w:hAnsi="Arial" w:cs="Arial"/>
                <w:b/>
                <w:sz w:val="20"/>
                <w:szCs w:val="20"/>
              </w:rPr>
            </w:pPr>
            <w:r>
              <w:rPr>
                <w:rFonts w:ascii="Arial" w:hAnsi="Arial" w:cs="Arial"/>
                <w:b/>
                <w:sz w:val="20"/>
                <w:szCs w:val="20"/>
              </w:rPr>
              <w:t>LT3</w:t>
            </w:r>
            <w:r w:rsidRPr="008D6EFB">
              <w:rPr>
                <w:rFonts w:ascii="Arial" w:hAnsi="Arial" w:cs="Arial"/>
                <w:b/>
                <w:sz w:val="20"/>
                <w:szCs w:val="20"/>
              </w:rPr>
              <w:t xml:space="preserve">. I can </w:t>
            </w:r>
            <w:r>
              <w:rPr>
                <w:rFonts w:ascii="Arial" w:hAnsi="Arial" w:cs="Arial"/>
                <w:b/>
                <w:sz w:val="20"/>
                <w:szCs w:val="20"/>
              </w:rPr>
              <w:t>judge</w:t>
            </w:r>
            <w:r w:rsidRPr="008D6EFB">
              <w:rPr>
                <w:rFonts w:ascii="Arial" w:hAnsi="Arial" w:cs="Arial"/>
                <w:b/>
                <w:sz w:val="20"/>
                <w:szCs w:val="20"/>
              </w:rPr>
              <w:t xml:space="preserve"> </w:t>
            </w:r>
            <w:r>
              <w:rPr>
                <w:rFonts w:ascii="Arial" w:hAnsi="Arial" w:cs="Arial"/>
                <w:b/>
                <w:sz w:val="20"/>
                <w:szCs w:val="20"/>
              </w:rPr>
              <w:t xml:space="preserve">if a source can be both </w:t>
            </w:r>
            <w:r w:rsidRPr="008D6EFB">
              <w:rPr>
                <w:rFonts w:ascii="Arial" w:hAnsi="Arial" w:cs="Arial"/>
                <w:b/>
                <w:sz w:val="20"/>
                <w:szCs w:val="20"/>
              </w:rPr>
              <w:t xml:space="preserve">can be both credible and biased at the same time.  </w:t>
            </w:r>
            <w:r>
              <w:rPr>
                <w:rFonts w:ascii="Arial" w:hAnsi="Arial" w:cs="Arial"/>
                <w:b/>
                <w:sz w:val="20"/>
                <w:szCs w:val="20"/>
              </w:rPr>
              <w:t>Defend why or why not.</w:t>
            </w:r>
          </w:p>
        </w:tc>
        <w:tc>
          <w:tcPr>
            <w:tcW w:w="885" w:type="dxa"/>
          </w:tcPr>
          <w:p w14:paraId="21A099D1" w14:textId="77777777" w:rsidR="00C65A0C" w:rsidRPr="008D6EFB" w:rsidRDefault="00C65A0C" w:rsidP="00B1507D">
            <w:pPr>
              <w:rPr>
                <w:rFonts w:ascii="Arial" w:hAnsi="Arial" w:cs="Arial"/>
                <w:sz w:val="20"/>
                <w:szCs w:val="20"/>
              </w:rPr>
            </w:pPr>
          </w:p>
        </w:tc>
        <w:tc>
          <w:tcPr>
            <w:tcW w:w="916" w:type="dxa"/>
          </w:tcPr>
          <w:p w14:paraId="29399DED" w14:textId="1D7712C2" w:rsidR="00C65A0C" w:rsidRPr="008D6EFB" w:rsidRDefault="00C65A0C" w:rsidP="00B1507D">
            <w:pPr>
              <w:rPr>
                <w:rFonts w:ascii="Arial" w:hAnsi="Arial" w:cs="Arial"/>
                <w:sz w:val="20"/>
                <w:szCs w:val="20"/>
              </w:rPr>
            </w:pPr>
          </w:p>
          <w:p w14:paraId="226C4D03" w14:textId="77777777" w:rsidR="00C65A0C" w:rsidRPr="008D6EFB" w:rsidRDefault="00C65A0C" w:rsidP="00B1507D">
            <w:pPr>
              <w:rPr>
                <w:rFonts w:ascii="Arial" w:hAnsi="Arial" w:cs="Arial"/>
                <w:sz w:val="20"/>
                <w:szCs w:val="20"/>
              </w:rPr>
            </w:pPr>
          </w:p>
          <w:p w14:paraId="2FD3439B" w14:textId="77777777" w:rsidR="00C65A0C" w:rsidRPr="008D6EFB" w:rsidRDefault="00C65A0C" w:rsidP="00B1507D">
            <w:pPr>
              <w:rPr>
                <w:rFonts w:ascii="Arial" w:hAnsi="Arial" w:cs="Arial"/>
                <w:sz w:val="20"/>
                <w:szCs w:val="20"/>
              </w:rPr>
            </w:pPr>
            <w:r w:rsidRPr="008D6EFB">
              <w:rPr>
                <w:rFonts w:ascii="Arial" w:hAnsi="Arial" w:cs="Arial"/>
                <w:sz w:val="20"/>
                <w:szCs w:val="20"/>
              </w:rPr>
              <w:t xml:space="preserve"> </w:t>
            </w:r>
          </w:p>
        </w:tc>
        <w:tc>
          <w:tcPr>
            <w:tcW w:w="1085" w:type="dxa"/>
          </w:tcPr>
          <w:p w14:paraId="56D57124" w14:textId="77777777" w:rsidR="00C65A0C" w:rsidRPr="008D6EFB" w:rsidRDefault="00C65A0C" w:rsidP="00B1507D">
            <w:pPr>
              <w:rPr>
                <w:rFonts w:ascii="Arial" w:hAnsi="Arial" w:cs="Arial"/>
                <w:sz w:val="20"/>
                <w:szCs w:val="20"/>
              </w:rPr>
            </w:pPr>
          </w:p>
        </w:tc>
      </w:tr>
    </w:tbl>
    <w:p w14:paraId="38DBD2F7" w14:textId="77777777" w:rsidR="00683308" w:rsidRPr="008D6EFB" w:rsidRDefault="00683308" w:rsidP="00683308">
      <w:pPr>
        <w:ind w:left="-720"/>
        <w:rPr>
          <w:rFonts w:ascii="Arial" w:hAnsi="Arial" w:cs="Arial"/>
          <w:b/>
          <w:sz w:val="20"/>
          <w:szCs w:val="20"/>
        </w:rPr>
      </w:pPr>
    </w:p>
    <w:p w14:paraId="4366A08D" w14:textId="10D30CB2" w:rsidR="00FA4AE1" w:rsidRDefault="00766DDC" w:rsidP="00FA4AE1">
      <w:pPr>
        <w:ind w:left="-720"/>
        <w:rPr>
          <w:rFonts w:ascii="Arial" w:hAnsi="Arial" w:cs="Arial"/>
          <w:sz w:val="20"/>
          <w:szCs w:val="20"/>
        </w:rPr>
      </w:pPr>
      <w:r>
        <w:rPr>
          <w:rFonts w:ascii="Arial" w:hAnsi="Arial" w:cs="Arial"/>
          <w:b/>
          <w:sz w:val="20"/>
          <w:szCs w:val="20"/>
        </w:rPr>
        <w:t>EQ3</w:t>
      </w:r>
      <w:r w:rsidR="00B1507D" w:rsidRPr="008D6EFB">
        <w:rPr>
          <w:rFonts w:ascii="Arial" w:hAnsi="Arial" w:cs="Arial"/>
          <w:b/>
          <w:sz w:val="20"/>
          <w:szCs w:val="20"/>
        </w:rPr>
        <w:t>.</w:t>
      </w:r>
      <w:r w:rsidR="00013785" w:rsidRPr="008D6EFB">
        <w:rPr>
          <w:rFonts w:ascii="Arial" w:hAnsi="Arial" w:cs="Arial"/>
          <w:sz w:val="20"/>
          <w:szCs w:val="20"/>
        </w:rPr>
        <w:t xml:space="preserve">  </w:t>
      </w:r>
      <w:r w:rsidR="00013785" w:rsidRPr="008D6EFB">
        <w:rPr>
          <w:rFonts w:ascii="Arial" w:hAnsi="Arial" w:cs="Arial"/>
          <w:b/>
          <w:sz w:val="20"/>
          <w:szCs w:val="20"/>
        </w:rPr>
        <w:t>Judge</w:t>
      </w:r>
      <w:r w:rsidR="00013785" w:rsidRPr="008D6EFB">
        <w:rPr>
          <w:rFonts w:ascii="Arial" w:hAnsi="Arial" w:cs="Arial"/>
          <w:sz w:val="20"/>
          <w:szCs w:val="20"/>
        </w:rPr>
        <w:t xml:space="preserve"> if</w:t>
      </w:r>
      <w:r w:rsidR="0019062E" w:rsidRPr="008D6EFB">
        <w:rPr>
          <w:rFonts w:ascii="Arial" w:hAnsi="Arial" w:cs="Arial"/>
          <w:sz w:val="20"/>
          <w:szCs w:val="20"/>
        </w:rPr>
        <w:t xml:space="preserve"> </w:t>
      </w:r>
      <w:r w:rsidR="00FA4AE1">
        <w:rPr>
          <w:rFonts w:ascii="Arial" w:hAnsi="Arial" w:cs="Arial"/>
          <w:sz w:val="20"/>
          <w:szCs w:val="20"/>
        </w:rPr>
        <w:t xml:space="preserve">a source can be both credible and biased at the same time.  </w:t>
      </w:r>
      <w:r w:rsidR="00FA4AE1" w:rsidRPr="00FA4AE1">
        <w:rPr>
          <w:rFonts w:ascii="Arial" w:hAnsi="Arial" w:cs="Arial"/>
          <w:b/>
          <w:sz w:val="20"/>
          <w:szCs w:val="20"/>
        </w:rPr>
        <w:t xml:space="preserve">Defend </w:t>
      </w:r>
      <w:r w:rsidR="00FA4AE1">
        <w:rPr>
          <w:rFonts w:ascii="Arial" w:hAnsi="Arial" w:cs="Arial"/>
          <w:sz w:val="20"/>
          <w:szCs w:val="20"/>
        </w:rPr>
        <w:t>why or why not.</w:t>
      </w:r>
    </w:p>
    <w:tbl>
      <w:tblPr>
        <w:tblStyle w:val="TableGrid"/>
        <w:tblW w:w="9803" w:type="dxa"/>
        <w:tblInd w:w="-702" w:type="dxa"/>
        <w:tblLook w:val="04A0" w:firstRow="1" w:lastRow="0" w:firstColumn="1" w:lastColumn="0" w:noHBand="0" w:noVBand="1"/>
      </w:tblPr>
      <w:tblGrid>
        <w:gridCol w:w="9803"/>
      </w:tblGrid>
      <w:tr w:rsidR="008D6EFB" w14:paraId="3BEC9B48" w14:textId="77777777" w:rsidTr="00766DDC">
        <w:trPr>
          <w:trHeight w:val="1358"/>
        </w:trPr>
        <w:tc>
          <w:tcPr>
            <w:tcW w:w="9803" w:type="dxa"/>
          </w:tcPr>
          <w:p w14:paraId="1568F7B4" w14:textId="77777777" w:rsidR="008D6EFB" w:rsidRDefault="008D6EFB" w:rsidP="008D6EFB">
            <w:pPr>
              <w:rPr>
                <w:rFonts w:ascii="Arial" w:hAnsi="Arial" w:cs="Arial"/>
                <w:sz w:val="20"/>
                <w:szCs w:val="20"/>
              </w:rPr>
            </w:pPr>
          </w:p>
          <w:p w14:paraId="76F36B76" w14:textId="77777777" w:rsidR="008D6EFB" w:rsidRDefault="008D6EFB" w:rsidP="008D6EFB">
            <w:pPr>
              <w:rPr>
                <w:rFonts w:ascii="Arial" w:hAnsi="Arial" w:cs="Arial"/>
                <w:sz w:val="20"/>
                <w:szCs w:val="20"/>
              </w:rPr>
            </w:pPr>
          </w:p>
          <w:p w14:paraId="0B45DCBF" w14:textId="77777777" w:rsidR="008D6EFB" w:rsidRDefault="008D6EFB" w:rsidP="008D6EFB">
            <w:pPr>
              <w:rPr>
                <w:rFonts w:ascii="Arial" w:hAnsi="Arial" w:cs="Arial"/>
                <w:sz w:val="20"/>
                <w:szCs w:val="20"/>
              </w:rPr>
            </w:pPr>
          </w:p>
          <w:p w14:paraId="1232448F" w14:textId="77777777" w:rsidR="00766DDC" w:rsidRDefault="00766DDC" w:rsidP="008D6EFB">
            <w:pPr>
              <w:rPr>
                <w:rFonts w:ascii="Arial" w:hAnsi="Arial" w:cs="Arial"/>
                <w:sz w:val="20"/>
                <w:szCs w:val="20"/>
              </w:rPr>
            </w:pPr>
          </w:p>
          <w:p w14:paraId="2D7CEC21" w14:textId="77777777" w:rsidR="00766DDC" w:rsidRDefault="00766DDC" w:rsidP="008D6EFB">
            <w:pPr>
              <w:rPr>
                <w:rFonts w:ascii="Arial" w:hAnsi="Arial" w:cs="Arial"/>
                <w:sz w:val="20"/>
                <w:szCs w:val="20"/>
              </w:rPr>
            </w:pPr>
          </w:p>
          <w:p w14:paraId="2C7B8116" w14:textId="77777777" w:rsidR="00766DDC" w:rsidRDefault="00766DDC" w:rsidP="008D6EFB">
            <w:pPr>
              <w:rPr>
                <w:rFonts w:ascii="Arial" w:hAnsi="Arial" w:cs="Arial"/>
                <w:sz w:val="20"/>
                <w:szCs w:val="20"/>
              </w:rPr>
            </w:pPr>
          </w:p>
          <w:p w14:paraId="532A1777" w14:textId="77777777" w:rsidR="00766DDC" w:rsidRDefault="00766DDC" w:rsidP="008D6EFB">
            <w:pPr>
              <w:rPr>
                <w:rFonts w:ascii="Arial" w:hAnsi="Arial" w:cs="Arial"/>
                <w:sz w:val="20"/>
                <w:szCs w:val="20"/>
              </w:rPr>
            </w:pPr>
          </w:p>
          <w:p w14:paraId="014E8262" w14:textId="77777777" w:rsidR="00FA4AE1" w:rsidRDefault="00FA4AE1" w:rsidP="008D6EFB">
            <w:pPr>
              <w:rPr>
                <w:rFonts w:ascii="Arial" w:hAnsi="Arial" w:cs="Arial"/>
                <w:sz w:val="20"/>
                <w:szCs w:val="20"/>
              </w:rPr>
            </w:pPr>
          </w:p>
        </w:tc>
      </w:tr>
    </w:tbl>
    <w:p w14:paraId="3CBAF5EB" w14:textId="77777777" w:rsidR="008D6EFB" w:rsidRPr="008D6EFB" w:rsidRDefault="008D6EFB" w:rsidP="008D6EFB">
      <w:pPr>
        <w:rPr>
          <w:rFonts w:ascii="Arial" w:hAnsi="Arial" w:cs="Arial"/>
          <w:sz w:val="20"/>
          <w:szCs w:val="20"/>
        </w:rPr>
      </w:pPr>
    </w:p>
    <w:tbl>
      <w:tblPr>
        <w:tblStyle w:val="TableGrid"/>
        <w:tblW w:w="8612" w:type="dxa"/>
        <w:tblInd w:w="-612" w:type="dxa"/>
        <w:tblLook w:val="04A0" w:firstRow="1" w:lastRow="0" w:firstColumn="1" w:lastColumn="0" w:noHBand="0" w:noVBand="1"/>
      </w:tblPr>
      <w:tblGrid>
        <w:gridCol w:w="5830"/>
        <w:gridCol w:w="783"/>
        <w:gridCol w:w="915"/>
        <w:gridCol w:w="1084"/>
      </w:tblGrid>
      <w:tr w:rsidR="00C65A0C" w:rsidRPr="008D6EFB" w14:paraId="23DC5020" w14:textId="77777777" w:rsidTr="00C65A0C">
        <w:trPr>
          <w:trHeight w:val="530"/>
        </w:trPr>
        <w:tc>
          <w:tcPr>
            <w:tcW w:w="5830" w:type="dxa"/>
          </w:tcPr>
          <w:p w14:paraId="6B790BB0" w14:textId="77777777" w:rsidR="00C65A0C" w:rsidRPr="008D6EFB" w:rsidRDefault="00C65A0C" w:rsidP="00B1507D">
            <w:pPr>
              <w:jc w:val="center"/>
              <w:rPr>
                <w:rFonts w:ascii="Arial" w:hAnsi="Arial" w:cs="Arial"/>
                <w:sz w:val="20"/>
                <w:szCs w:val="20"/>
              </w:rPr>
            </w:pPr>
          </w:p>
          <w:p w14:paraId="1DC25E8B" w14:textId="77777777" w:rsidR="00C65A0C" w:rsidRPr="008D6EFB" w:rsidRDefault="00C65A0C" w:rsidP="00B1507D">
            <w:pPr>
              <w:jc w:val="center"/>
              <w:rPr>
                <w:rFonts w:ascii="Arial" w:hAnsi="Arial" w:cs="Arial"/>
                <w:b/>
                <w:sz w:val="20"/>
                <w:szCs w:val="20"/>
              </w:rPr>
            </w:pPr>
            <w:r w:rsidRPr="008D6EFB">
              <w:rPr>
                <w:rFonts w:ascii="Arial" w:hAnsi="Arial" w:cs="Arial"/>
                <w:b/>
                <w:sz w:val="20"/>
                <w:szCs w:val="20"/>
              </w:rPr>
              <w:t>Learning Target</w:t>
            </w:r>
          </w:p>
        </w:tc>
        <w:tc>
          <w:tcPr>
            <w:tcW w:w="783" w:type="dxa"/>
          </w:tcPr>
          <w:p w14:paraId="44B1BADC" w14:textId="77777777" w:rsidR="00C65A0C" w:rsidRPr="008D6EFB" w:rsidRDefault="00C65A0C" w:rsidP="00B1507D">
            <w:pPr>
              <w:jc w:val="center"/>
              <w:rPr>
                <w:rFonts w:ascii="Arial" w:hAnsi="Arial" w:cs="Arial"/>
                <w:sz w:val="20"/>
                <w:szCs w:val="20"/>
              </w:rPr>
            </w:pPr>
            <w:r w:rsidRPr="008D6EFB">
              <w:rPr>
                <w:rFonts w:ascii="Arial" w:hAnsi="Arial" w:cs="Arial"/>
                <w:sz w:val="20"/>
                <w:szCs w:val="20"/>
              </w:rPr>
              <w:t>Check</w:t>
            </w:r>
          </w:p>
          <w:p w14:paraId="715A64E2" w14:textId="77777777" w:rsidR="00C65A0C" w:rsidRPr="008D6EFB" w:rsidRDefault="00C65A0C" w:rsidP="00B1507D">
            <w:pPr>
              <w:jc w:val="center"/>
              <w:rPr>
                <w:rFonts w:ascii="Arial" w:hAnsi="Arial" w:cs="Arial"/>
                <w:sz w:val="20"/>
                <w:szCs w:val="20"/>
              </w:rPr>
            </w:pPr>
            <w:r w:rsidRPr="008D6EFB">
              <w:rPr>
                <w:rFonts w:ascii="Arial" w:hAnsi="Arial" w:cs="Arial"/>
                <w:sz w:val="20"/>
                <w:szCs w:val="20"/>
              </w:rPr>
              <w:t>Point</w:t>
            </w:r>
          </w:p>
          <w:p w14:paraId="33DD1F93" w14:textId="77777777" w:rsidR="00C65A0C" w:rsidRPr="008D6EFB" w:rsidRDefault="00C65A0C" w:rsidP="00B1507D">
            <w:pPr>
              <w:jc w:val="center"/>
              <w:rPr>
                <w:rFonts w:ascii="Arial" w:hAnsi="Arial" w:cs="Arial"/>
                <w:sz w:val="20"/>
                <w:szCs w:val="20"/>
              </w:rPr>
            </w:pPr>
            <w:r w:rsidRPr="008D6EFB">
              <w:rPr>
                <w:rFonts w:ascii="Arial" w:hAnsi="Arial" w:cs="Arial"/>
                <w:sz w:val="20"/>
                <w:szCs w:val="20"/>
              </w:rPr>
              <w:t>#1</w:t>
            </w:r>
          </w:p>
        </w:tc>
        <w:tc>
          <w:tcPr>
            <w:tcW w:w="915" w:type="dxa"/>
          </w:tcPr>
          <w:p w14:paraId="45110C6A" w14:textId="49192DC1" w:rsidR="00C65A0C" w:rsidRPr="008D6EFB" w:rsidRDefault="00C65A0C" w:rsidP="00B1507D">
            <w:pPr>
              <w:jc w:val="center"/>
              <w:rPr>
                <w:rFonts w:ascii="Arial" w:hAnsi="Arial" w:cs="Arial"/>
                <w:sz w:val="20"/>
                <w:szCs w:val="20"/>
              </w:rPr>
            </w:pPr>
            <w:r w:rsidRPr="008D6EFB">
              <w:rPr>
                <w:rFonts w:ascii="Arial" w:hAnsi="Arial" w:cs="Arial"/>
                <w:sz w:val="20"/>
                <w:szCs w:val="20"/>
              </w:rPr>
              <w:t>Test Score</w:t>
            </w:r>
          </w:p>
        </w:tc>
        <w:tc>
          <w:tcPr>
            <w:tcW w:w="1084" w:type="dxa"/>
          </w:tcPr>
          <w:p w14:paraId="3A161952" w14:textId="77777777" w:rsidR="00C65A0C" w:rsidRPr="008D6EFB" w:rsidRDefault="00C65A0C" w:rsidP="00B1507D">
            <w:pPr>
              <w:jc w:val="center"/>
              <w:rPr>
                <w:rFonts w:ascii="Arial" w:hAnsi="Arial" w:cs="Arial"/>
                <w:sz w:val="20"/>
                <w:szCs w:val="20"/>
              </w:rPr>
            </w:pPr>
            <w:r w:rsidRPr="008D6EFB">
              <w:rPr>
                <w:rFonts w:ascii="Arial" w:hAnsi="Arial" w:cs="Arial"/>
                <w:sz w:val="20"/>
                <w:szCs w:val="20"/>
              </w:rPr>
              <w:t>Check</w:t>
            </w:r>
          </w:p>
          <w:p w14:paraId="7CD63E52" w14:textId="77777777" w:rsidR="00C65A0C" w:rsidRPr="008D6EFB" w:rsidRDefault="00C65A0C" w:rsidP="00B1507D">
            <w:pPr>
              <w:jc w:val="center"/>
              <w:rPr>
                <w:rFonts w:ascii="Arial" w:hAnsi="Arial" w:cs="Arial"/>
                <w:sz w:val="20"/>
                <w:szCs w:val="20"/>
              </w:rPr>
            </w:pPr>
            <w:r w:rsidRPr="008D6EFB">
              <w:rPr>
                <w:rFonts w:ascii="Arial" w:hAnsi="Arial" w:cs="Arial"/>
                <w:sz w:val="20"/>
                <w:szCs w:val="20"/>
              </w:rPr>
              <w:t>Point</w:t>
            </w:r>
          </w:p>
          <w:p w14:paraId="4221C055" w14:textId="682A553D" w:rsidR="00C65A0C" w:rsidRPr="008D6EFB" w:rsidRDefault="00C65A0C" w:rsidP="00B1507D">
            <w:pPr>
              <w:jc w:val="center"/>
              <w:rPr>
                <w:rFonts w:ascii="Arial" w:hAnsi="Arial" w:cs="Arial"/>
                <w:sz w:val="20"/>
                <w:szCs w:val="20"/>
              </w:rPr>
            </w:pPr>
            <w:r w:rsidRPr="008D6EFB">
              <w:rPr>
                <w:rFonts w:ascii="Arial" w:hAnsi="Arial" w:cs="Arial"/>
                <w:sz w:val="20"/>
                <w:szCs w:val="20"/>
              </w:rPr>
              <w:t>#</w:t>
            </w:r>
            <w:r>
              <w:rPr>
                <w:rFonts w:ascii="Arial" w:hAnsi="Arial" w:cs="Arial"/>
                <w:sz w:val="20"/>
                <w:szCs w:val="20"/>
              </w:rPr>
              <w:t>2</w:t>
            </w:r>
          </w:p>
        </w:tc>
      </w:tr>
      <w:tr w:rsidR="00C65A0C" w:rsidRPr="008D6EFB" w14:paraId="5062A144" w14:textId="77777777" w:rsidTr="00C65A0C">
        <w:trPr>
          <w:trHeight w:val="701"/>
        </w:trPr>
        <w:tc>
          <w:tcPr>
            <w:tcW w:w="5830" w:type="dxa"/>
          </w:tcPr>
          <w:p w14:paraId="55FAADE5" w14:textId="21086F2E" w:rsidR="00C65A0C" w:rsidRPr="008D6EFB" w:rsidRDefault="00C65A0C" w:rsidP="00745BB6">
            <w:pPr>
              <w:rPr>
                <w:rFonts w:ascii="Arial" w:hAnsi="Arial" w:cs="Arial"/>
                <w:b/>
                <w:sz w:val="20"/>
                <w:szCs w:val="20"/>
              </w:rPr>
            </w:pPr>
            <w:r>
              <w:rPr>
                <w:rFonts w:ascii="Arial" w:hAnsi="Arial" w:cs="Arial"/>
                <w:b/>
                <w:sz w:val="20"/>
                <w:szCs w:val="20"/>
              </w:rPr>
              <w:t>LT4</w:t>
            </w:r>
            <w:r w:rsidRPr="008D6EFB">
              <w:rPr>
                <w:rFonts w:ascii="Arial" w:hAnsi="Arial" w:cs="Arial"/>
                <w:b/>
                <w:sz w:val="20"/>
                <w:szCs w:val="20"/>
              </w:rPr>
              <w:t xml:space="preserve">.  I </w:t>
            </w:r>
            <w:r>
              <w:rPr>
                <w:rFonts w:ascii="Arial" w:hAnsi="Arial" w:cs="Arial"/>
                <w:b/>
                <w:sz w:val="20"/>
                <w:szCs w:val="20"/>
              </w:rPr>
              <w:t>can develop a thesis and identify evidence to support or refute a position.</w:t>
            </w:r>
            <w:r w:rsidRPr="008D6EFB">
              <w:rPr>
                <w:rFonts w:ascii="Arial" w:hAnsi="Arial" w:cs="Arial"/>
                <w:b/>
                <w:sz w:val="20"/>
                <w:szCs w:val="20"/>
              </w:rPr>
              <w:t xml:space="preserve">  </w:t>
            </w:r>
          </w:p>
        </w:tc>
        <w:tc>
          <w:tcPr>
            <w:tcW w:w="783" w:type="dxa"/>
          </w:tcPr>
          <w:p w14:paraId="0CEE14F8" w14:textId="77777777" w:rsidR="00C65A0C" w:rsidRPr="008D6EFB" w:rsidRDefault="00C65A0C" w:rsidP="00B1507D">
            <w:pPr>
              <w:rPr>
                <w:rFonts w:ascii="Arial" w:hAnsi="Arial" w:cs="Arial"/>
                <w:sz w:val="20"/>
                <w:szCs w:val="20"/>
              </w:rPr>
            </w:pPr>
          </w:p>
        </w:tc>
        <w:tc>
          <w:tcPr>
            <w:tcW w:w="915" w:type="dxa"/>
          </w:tcPr>
          <w:p w14:paraId="24A71B5A" w14:textId="392C38BD" w:rsidR="00C65A0C" w:rsidRPr="008D6EFB" w:rsidRDefault="00C65A0C" w:rsidP="00B1507D">
            <w:pPr>
              <w:rPr>
                <w:rFonts w:ascii="Arial" w:hAnsi="Arial" w:cs="Arial"/>
                <w:sz w:val="20"/>
                <w:szCs w:val="20"/>
              </w:rPr>
            </w:pPr>
          </w:p>
          <w:p w14:paraId="25F05D95" w14:textId="28669C26" w:rsidR="00C65A0C" w:rsidRPr="008D6EFB" w:rsidRDefault="00C65A0C" w:rsidP="00B1507D">
            <w:pPr>
              <w:rPr>
                <w:rFonts w:ascii="Arial" w:hAnsi="Arial" w:cs="Arial"/>
                <w:sz w:val="20"/>
                <w:szCs w:val="20"/>
              </w:rPr>
            </w:pPr>
          </w:p>
        </w:tc>
        <w:tc>
          <w:tcPr>
            <w:tcW w:w="1084" w:type="dxa"/>
          </w:tcPr>
          <w:p w14:paraId="1142F2A0" w14:textId="77777777" w:rsidR="00C65A0C" w:rsidRPr="008D6EFB" w:rsidRDefault="00C65A0C" w:rsidP="00B1507D">
            <w:pPr>
              <w:rPr>
                <w:rFonts w:ascii="Arial" w:hAnsi="Arial" w:cs="Arial"/>
                <w:sz w:val="20"/>
                <w:szCs w:val="20"/>
              </w:rPr>
            </w:pPr>
          </w:p>
        </w:tc>
      </w:tr>
    </w:tbl>
    <w:p w14:paraId="72D18FEE" w14:textId="77777777" w:rsidR="00B1507D" w:rsidRPr="008D6EFB" w:rsidRDefault="00B1507D" w:rsidP="008D6EFB">
      <w:pPr>
        <w:rPr>
          <w:rFonts w:ascii="Arial" w:hAnsi="Arial" w:cs="Arial"/>
          <w:sz w:val="20"/>
          <w:szCs w:val="20"/>
        </w:rPr>
      </w:pPr>
    </w:p>
    <w:p w14:paraId="43ECEBEA" w14:textId="4B05392E" w:rsidR="00F00104" w:rsidRPr="008D6EFB" w:rsidRDefault="00766DDC" w:rsidP="00F00104">
      <w:pPr>
        <w:ind w:left="-720"/>
        <w:rPr>
          <w:rFonts w:ascii="Arial" w:hAnsi="Arial" w:cs="Arial"/>
          <w:sz w:val="20"/>
          <w:szCs w:val="20"/>
        </w:rPr>
      </w:pPr>
      <w:r>
        <w:rPr>
          <w:rFonts w:ascii="Arial" w:hAnsi="Arial" w:cs="Arial"/>
          <w:b/>
          <w:sz w:val="20"/>
          <w:szCs w:val="20"/>
        </w:rPr>
        <w:t>EQ4</w:t>
      </w:r>
      <w:r w:rsidR="00B1507D" w:rsidRPr="008D6EFB">
        <w:rPr>
          <w:rFonts w:ascii="Arial" w:hAnsi="Arial" w:cs="Arial"/>
          <w:b/>
          <w:sz w:val="20"/>
          <w:szCs w:val="20"/>
        </w:rPr>
        <w:t>.</w:t>
      </w:r>
      <w:r w:rsidR="00B1507D" w:rsidRPr="008D6EFB">
        <w:rPr>
          <w:rFonts w:ascii="Arial" w:hAnsi="Arial" w:cs="Arial"/>
          <w:sz w:val="20"/>
          <w:szCs w:val="20"/>
        </w:rPr>
        <w:t xml:space="preserve">  </w:t>
      </w:r>
      <w:r w:rsidR="00FA4AE1" w:rsidRPr="00FA4AE1">
        <w:rPr>
          <w:rFonts w:ascii="Arial" w:hAnsi="Arial" w:cs="Arial"/>
          <w:b/>
          <w:sz w:val="20"/>
          <w:szCs w:val="20"/>
        </w:rPr>
        <w:t>Develop</w:t>
      </w:r>
      <w:r w:rsidR="00FA4AE1">
        <w:rPr>
          <w:rFonts w:ascii="Arial" w:hAnsi="Arial" w:cs="Arial"/>
          <w:sz w:val="20"/>
          <w:szCs w:val="20"/>
        </w:rPr>
        <w:t xml:space="preserve"> a thesis and </w:t>
      </w:r>
      <w:r w:rsidR="00FA4AE1" w:rsidRPr="00FA4AE1">
        <w:rPr>
          <w:rFonts w:ascii="Arial" w:hAnsi="Arial" w:cs="Arial"/>
          <w:b/>
          <w:sz w:val="20"/>
          <w:szCs w:val="20"/>
        </w:rPr>
        <w:t xml:space="preserve">identify </w:t>
      </w:r>
      <w:r w:rsidR="00FA4AE1">
        <w:rPr>
          <w:rFonts w:ascii="Arial" w:hAnsi="Arial" w:cs="Arial"/>
          <w:sz w:val="20"/>
          <w:szCs w:val="20"/>
        </w:rPr>
        <w:t xml:space="preserve">evidence to support or refute a position.  </w:t>
      </w:r>
      <w:r w:rsidR="0019062E" w:rsidRPr="008D6EFB">
        <w:rPr>
          <w:rFonts w:ascii="Arial" w:hAnsi="Arial" w:cs="Arial"/>
          <w:sz w:val="20"/>
          <w:szCs w:val="20"/>
        </w:rPr>
        <w:t xml:space="preserve">  </w:t>
      </w:r>
    </w:p>
    <w:tbl>
      <w:tblPr>
        <w:tblStyle w:val="TableGrid"/>
        <w:tblW w:w="10000" w:type="dxa"/>
        <w:tblInd w:w="-720" w:type="dxa"/>
        <w:tblLook w:val="04A0" w:firstRow="1" w:lastRow="0" w:firstColumn="1" w:lastColumn="0" w:noHBand="0" w:noVBand="1"/>
      </w:tblPr>
      <w:tblGrid>
        <w:gridCol w:w="5000"/>
        <w:gridCol w:w="5000"/>
      </w:tblGrid>
      <w:tr w:rsidR="00F00104" w:rsidRPr="008D6EFB" w14:paraId="15F6D4A9" w14:textId="77777777" w:rsidTr="008D6EFB">
        <w:trPr>
          <w:trHeight w:val="309"/>
        </w:trPr>
        <w:tc>
          <w:tcPr>
            <w:tcW w:w="5000" w:type="dxa"/>
          </w:tcPr>
          <w:p w14:paraId="73234FD7" w14:textId="45E85C0E" w:rsidR="00F00104" w:rsidRPr="008D6EFB" w:rsidRDefault="00FA4AE1" w:rsidP="00F00104">
            <w:pPr>
              <w:jc w:val="center"/>
              <w:rPr>
                <w:rFonts w:ascii="Arial" w:hAnsi="Arial" w:cs="Arial"/>
                <w:b/>
                <w:sz w:val="20"/>
                <w:szCs w:val="20"/>
              </w:rPr>
            </w:pPr>
            <w:r>
              <w:rPr>
                <w:rFonts w:ascii="Arial" w:hAnsi="Arial" w:cs="Arial"/>
                <w:b/>
                <w:sz w:val="20"/>
                <w:szCs w:val="20"/>
              </w:rPr>
              <w:t>Evidence</w:t>
            </w:r>
          </w:p>
        </w:tc>
        <w:tc>
          <w:tcPr>
            <w:tcW w:w="5000" w:type="dxa"/>
          </w:tcPr>
          <w:p w14:paraId="2CBAD129" w14:textId="3DC37ACB" w:rsidR="00F00104" w:rsidRPr="008D6EFB" w:rsidRDefault="00FA4AE1" w:rsidP="00F00104">
            <w:pPr>
              <w:jc w:val="center"/>
              <w:rPr>
                <w:rFonts w:ascii="Arial" w:hAnsi="Arial" w:cs="Arial"/>
                <w:b/>
                <w:sz w:val="20"/>
                <w:szCs w:val="20"/>
              </w:rPr>
            </w:pPr>
            <w:r>
              <w:rPr>
                <w:rFonts w:ascii="Arial" w:hAnsi="Arial" w:cs="Arial"/>
                <w:b/>
                <w:sz w:val="20"/>
                <w:szCs w:val="20"/>
              </w:rPr>
              <w:t>Thesis</w:t>
            </w:r>
          </w:p>
        </w:tc>
      </w:tr>
      <w:tr w:rsidR="00F00104" w:rsidRPr="008D6EFB" w14:paraId="504E37D2" w14:textId="77777777" w:rsidTr="008D6EFB">
        <w:trPr>
          <w:trHeight w:val="703"/>
        </w:trPr>
        <w:tc>
          <w:tcPr>
            <w:tcW w:w="5000" w:type="dxa"/>
          </w:tcPr>
          <w:p w14:paraId="394904CD" w14:textId="0F4A8827" w:rsidR="00F00104" w:rsidRPr="008D6EFB" w:rsidRDefault="00FA4AE1" w:rsidP="00F00104">
            <w:pPr>
              <w:rPr>
                <w:rFonts w:ascii="Arial" w:hAnsi="Arial" w:cs="Arial"/>
                <w:sz w:val="20"/>
                <w:szCs w:val="20"/>
              </w:rPr>
            </w:pPr>
            <w:r>
              <w:rPr>
                <w:rFonts w:ascii="Arial" w:hAnsi="Arial" w:cs="Arial"/>
                <w:sz w:val="20"/>
                <w:szCs w:val="20"/>
              </w:rPr>
              <w:t>1.</w:t>
            </w:r>
          </w:p>
        </w:tc>
        <w:tc>
          <w:tcPr>
            <w:tcW w:w="5000" w:type="dxa"/>
            <w:vMerge w:val="restart"/>
          </w:tcPr>
          <w:p w14:paraId="414A0929" w14:textId="77777777" w:rsidR="00F00104" w:rsidRPr="008D6EFB" w:rsidRDefault="00F00104" w:rsidP="00F00104">
            <w:pPr>
              <w:rPr>
                <w:rFonts w:ascii="Arial" w:hAnsi="Arial" w:cs="Arial"/>
                <w:sz w:val="20"/>
                <w:szCs w:val="20"/>
              </w:rPr>
            </w:pPr>
          </w:p>
        </w:tc>
      </w:tr>
      <w:tr w:rsidR="00F00104" w:rsidRPr="008D6EFB" w14:paraId="242D9E09" w14:textId="77777777" w:rsidTr="008D6EFB">
        <w:trPr>
          <w:trHeight w:val="846"/>
        </w:trPr>
        <w:tc>
          <w:tcPr>
            <w:tcW w:w="5000" w:type="dxa"/>
          </w:tcPr>
          <w:p w14:paraId="63C04988" w14:textId="395601CE" w:rsidR="00F00104" w:rsidRPr="008D6EFB" w:rsidRDefault="00FA4AE1" w:rsidP="00F00104">
            <w:pPr>
              <w:rPr>
                <w:rFonts w:ascii="Arial" w:hAnsi="Arial" w:cs="Arial"/>
                <w:sz w:val="20"/>
                <w:szCs w:val="20"/>
              </w:rPr>
            </w:pPr>
            <w:r>
              <w:rPr>
                <w:rFonts w:ascii="Arial" w:hAnsi="Arial" w:cs="Arial"/>
                <w:sz w:val="20"/>
                <w:szCs w:val="20"/>
              </w:rPr>
              <w:t>2.</w:t>
            </w:r>
          </w:p>
        </w:tc>
        <w:tc>
          <w:tcPr>
            <w:tcW w:w="5000" w:type="dxa"/>
            <w:vMerge/>
          </w:tcPr>
          <w:p w14:paraId="62D1C2DE" w14:textId="77777777" w:rsidR="00F00104" w:rsidRPr="008D6EFB" w:rsidRDefault="00F00104" w:rsidP="00F00104">
            <w:pPr>
              <w:rPr>
                <w:rFonts w:ascii="Arial" w:hAnsi="Arial" w:cs="Arial"/>
                <w:sz w:val="20"/>
                <w:szCs w:val="20"/>
              </w:rPr>
            </w:pPr>
          </w:p>
        </w:tc>
      </w:tr>
      <w:tr w:rsidR="00F00104" w:rsidRPr="008D6EFB" w14:paraId="29490D0C" w14:textId="77777777" w:rsidTr="008D6EFB">
        <w:trPr>
          <w:trHeight w:val="750"/>
        </w:trPr>
        <w:tc>
          <w:tcPr>
            <w:tcW w:w="5000" w:type="dxa"/>
          </w:tcPr>
          <w:p w14:paraId="05147B84" w14:textId="33901A2C" w:rsidR="00F00104" w:rsidRPr="008D6EFB" w:rsidRDefault="00FA4AE1" w:rsidP="00F00104">
            <w:pPr>
              <w:rPr>
                <w:rFonts w:ascii="Arial" w:hAnsi="Arial" w:cs="Arial"/>
                <w:sz w:val="20"/>
                <w:szCs w:val="20"/>
              </w:rPr>
            </w:pPr>
            <w:r>
              <w:rPr>
                <w:rFonts w:ascii="Arial" w:hAnsi="Arial" w:cs="Arial"/>
                <w:sz w:val="20"/>
                <w:szCs w:val="20"/>
              </w:rPr>
              <w:t xml:space="preserve">3. </w:t>
            </w:r>
          </w:p>
        </w:tc>
        <w:tc>
          <w:tcPr>
            <w:tcW w:w="5000" w:type="dxa"/>
            <w:vMerge/>
          </w:tcPr>
          <w:p w14:paraId="7DD32BED" w14:textId="77777777" w:rsidR="00F00104" w:rsidRPr="008D6EFB" w:rsidRDefault="00F00104" w:rsidP="00F00104">
            <w:pPr>
              <w:rPr>
                <w:rFonts w:ascii="Arial" w:hAnsi="Arial" w:cs="Arial"/>
                <w:sz w:val="20"/>
                <w:szCs w:val="20"/>
              </w:rPr>
            </w:pPr>
          </w:p>
        </w:tc>
      </w:tr>
    </w:tbl>
    <w:p w14:paraId="72865934" w14:textId="77777777" w:rsidR="00F00104" w:rsidRPr="00F00104" w:rsidRDefault="00F00104" w:rsidP="00F00104">
      <w:pPr>
        <w:ind w:left="-720"/>
        <w:rPr>
          <w:rFonts w:ascii="Century Gothic" w:hAnsi="Century Gothic"/>
        </w:rPr>
      </w:pPr>
    </w:p>
    <w:sectPr w:rsidR="00F00104" w:rsidRPr="00F00104" w:rsidSect="008D6EFB">
      <w:headerReference w:type="even" r:id="rId10"/>
      <w:headerReference w:type="default" r:id="rId11"/>
      <w:pgSz w:w="12240" w:h="15840"/>
      <w:pgMar w:top="900" w:right="1800" w:bottom="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6131" w14:textId="77777777" w:rsidR="00FA4AE1" w:rsidRDefault="00FA4AE1" w:rsidP="00B722EE">
      <w:r>
        <w:separator/>
      </w:r>
    </w:p>
  </w:endnote>
  <w:endnote w:type="continuationSeparator" w:id="0">
    <w:p w14:paraId="4639F634" w14:textId="77777777" w:rsidR="00FA4AE1" w:rsidRDefault="00FA4AE1" w:rsidP="00B7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E49C5" w14:textId="77777777" w:rsidR="00FA4AE1" w:rsidRDefault="00FA4AE1" w:rsidP="00B722EE">
      <w:r>
        <w:separator/>
      </w:r>
    </w:p>
  </w:footnote>
  <w:footnote w:type="continuationSeparator" w:id="0">
    <w:p w14:paraId="3CED1613" w14:textId="77777777" w:rsidR="00FA4AE1" w:rsidRDefault="00FA4AE1" w:rsidP="00B722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31EB" w14:textId="77777777" w:rsidR="00FA4AE1" w:rsidRDefault="00FA4AE1">
    <w:pPr>
      <w:pStyle w:val="Header"/>
    </w:pPr>
    <w:sdt>
      <w:sdtPr>
        <w:id w:val="171999623"/>
        <w:placeholder>
          <w:docPart w:val="9575B913F34EB74FBF2B06711600BA37"/>
        </w:placeholder>
        <w:temporary/>
        <w:showingPlcHdr/>
      </w:sdtPr>
      <w:sdtContent>
        <w:r>
          <w:t>[Type text]</w:t>
        </w:r>
      </w:sdtContent>
    </w:sdt>
    <w:r>
      <w:ptab w:relativeTo="margin" w:alignment="center" w:leader="none"/>
    </w:r>
    <w:sdt>
      <w:sdtPr>
        <w:id w:val="171999624"/>
        <w:placeholder>
          <w:docPart w:val="DF8A593F98F772448A1B011A74B97CD9"/>
        </w:placeholder>
        <w:temporary/>
        <w:showingPlcHdr/>
      </w:sdtPr>
      <w:sdtContent>
        <w:r>
          <w:t>[Type text]</w:t>
        </w:r>
      </w:sdtContent>
    </w:sdt>
    <w:r>
      <w:ptab w:relativeTo="margin" w:alignment="right" w:leader="none"/>
    </w:r>
    <w:sdt>
      <w:sdtPr>
        <w:id w:val="171999625"/>
        <w:placeholder>
          <w:docPart w:val="9650A98CA9A521459B86EC3A64B00122"/>
        </w:placeholder>
        <w:temporary/>
        <w:showingPlcHdr/>
      </w:sdtPr>
      <w:sdtContent>
        <w:r>
          <w:t>[Type text]</w:t>
        </w:r>
      </w:sdtContent>
    </w:sdt>
  </w:p>
  <w:p w14:paraId="7B850191" w14:textId="77777777" w:rsidR="00FA4AE1" w:rsidRDefault="00FA4A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A3A79" w14:textId="3B1C3263" w:rsidR="00FA4AE1" w:rsidRDefault="00FA4AE1" w:rsidP="00B722EE">
    <w:pPr>
      <w:pStyle w:val="Header"/>
      <w:jc w:val="right"/>
    </w:pPr>
    <w:proofErr w:type="spellStart"/>
    <w:r>
      <w:t>Name_____________________________________Per</w:t>
    </w:r>
    <w:proofErr w:type="spellEnd"/>
    <w:r>
      <w:t>._________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8F7"/>
    <w:multiLevelType w:val="hybridMultilevel"/>
    <w:tmpl w:val="D1BC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2E"/>
    <w:rsid w:val="00013785"/>
    <w:rsid w:val="0019062E"/>
    <w:rsid w:val="0025087D"/>
    <w:rsid w:val="002A1366"/>
    <w:rsid w:val="00481789"/>
    <w:rsid w:val="004C3430"/>
    <w:rsid w:val="005D6661"/>
    <w:rsid w:val="00683308"/>
    <w:rsid w:val="00745BB6"/>
    <w:rsid w:val="00760791"/>
    <w:rsid w:val="00766DDC"/>
    <w:rsid w:val="007E7329"/>
    <w:rsid w:val="008774CC"/>
    <w:rsid w:val="008D6EFB"/>
    <w:rsid w:val="009B1E1A"/>
    <w:rsid w:val="00B1507D"/>
    <w:rsid w:val="00B722EE"/>
    <w:rsid w:val="00C65A0C"/>
    <w:rsid w:val="00CC2426"/>
    <w:rsid w:val="00F00104"/>
    <w:rsid w:val="00F84749"/>
    <w:rsid w:val="00FA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F12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62E"/>
    <w:rPr>
      <w:rFonts w:ascii="Lucida Grande" w:hAnsi="Lucida Grande" w:cs="Lucida Grande"/>
      <w:sz w:val="18"/>
      <w:szCs w:val="18"/>
    </w:rPr>
  </w:style>
  <w:style w:type="paragraph" w:styleId="ListParagraph">
    <w:name w:val="List Paragraph"/>
    <w:basedOn w:val="Normal"/>
    <w:uiPriority w:val="34"/>
    <w:qFormat/>
    <w:rsid w:val="0019062E"/>
    <w:pPr>
      <w:spacing w:after="200" w:line="276" w:lineRule="auto"/>
      <w:ind w:left="720"/>
      <w:contextualSpacing/>
    </w:pPr>
    <w:rPr>
      <w:rFonts w:eastAsiaTheme="minorHAnsi"/>
      <w:sz w:val="22"/>
      <w:szCs w:val="22"/>
    </w:rPr>
  </w:style>
  <w:style w:type="table" w:styleId="TableGrid">
    <w:name w:val="Table Grid"/>
    <w:basedOn w:val="TableNormal"/>
    <w:uiPriority w:val="59"/>
    <w:rsid w:val="00760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22EE"/>
    <w:pPr>
      <w:tabs>
        <w:tab w:val="center" w:pos="4320"/>
        <w:tab w:val="right" w:pos="8640"/>
      </w:tabs>
    </w:pPr>
  </w:style>
  <w:style w:type="character" w:customStyle="1" w:styleId="HeaderChar">
    <w:name w:val="Header Char"/>
    <w:basedOn w:val="DefaultParagraphFont"/>
    <w:link w:val="Header"/>
    <w:uiPriority w:val="99"/>
    <w:rsid w:val="00B722EE"/>
  </w:style>
  <w:style w:type="paragraph" w:styleId="Footer">
    <w:name w:val="footer"/>
    <w:basedOn w:val="Normal"/>
    <w:link w:val="FooterChar"/>
    <w:uiPriority w:val="99"/>
    <w:unhideWhenUsed/>
    <w:rsid w:val="00B722EE"/>
    <w:pPr>
      <w:tabs>
        <w:tab w:val="center" w:pos="4320"/>
        <w:tab w:val="right" w:pos="8640"/>
      </w:tabs>
    </w:pPr>
  </w:style>
  <w:style w:type="character" w:customStyle="1" w:styleId="FooterChar">
    <w:name w:val="Footer Char"/>
    <w:basedOn w:val="DefaultParagraphFont"/>
    <w:link w:val="Footer"/>
    <w:uiPriority w:val="99"/>
    <w:rsid w:val="00B722EE"/>
  </w:style>
  <w:style w:type="paragraph" w:styleId="NoSpacing">
    <w:name w:val="No Spacing"/>
    <w:uiPriority w:val="1"/>
    <w:qFormat/>
    <w:rsid w:val="00FA4AE1"/>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62E"/>
    <w:rPr>
      <w:rFonts w:ascii="Lucida Grande" w:hAnsi="Lucida Grande" w:cs="Lucida Grande"/>
      <w:sz w:val="18"/>
      <w:szCs w:val="18"/>
    </w:rPr>
  </w:style>
  <w:style w:type="paragraph" w:styleId="ListParagraph">
    <w:name w:val="List Paragraph"/>
    <w:basedOn w:val="Normal"/>
    <w:uiPriority w:val="34"/>
    <w:qFormat/>
    <w:rsid w:val="0019062E"/>
    <w:pPr>
      <w:spacing w:after="200" w:line="276" w:lineRule="auto"/>
      <w:ind w:left="720"/>
      <w:contextualSpacing/>
    </w:pPr>
    <w:rPr>
      <w:rFonts w:eastAsiaTheme="minorHAnsi"/>
      <w:sz w:val="22"/>
      <w:szCs w:val="22"/>
    </w:rPr>
  </w:style>
  <w:style w:type="table" w:styleId="TableGrid">
    <w:name w:val="Table Grid"/>
    <w:basedOn w:val="TableNormal"/>
    <w:uiPriority w:val="59"/>
    <w:rsid w:val="00760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22EE"/>
    <w:pPr>
      <w:tabs>
        <w:tab w:val="center" w:pos="4320"/>
        <w:tab w:val="right" w:pos="8640"/>
      </w:tabs>
    </w:pPr>
  </w:style>
  <w:style w:type="character" w:customStyle="1" w:styleId="HeaderChar">
    <w:name w:val="Header Char"/>
    <w:basedOn w:val="DefaultParagraphFont"/>
    <w:link w:val="Header"/>
    <w:uiPriority w:val="99"/>
    <w:rsid w:val="00B722EE"/>
  </w:style>
  <w:style w:type="paragraph" w:styleId="Footer">
    <w:name w:val="footer"/>
    <w:basedOn w:val="Normal"/>
    <w:link w:val="FooterChar"/>
    <w:uiPriority w:val="99"/>
    <w:unhideWhenUsed/>
    <w:rsid w:val="00B722EE"/>
    <w:pPr>
      <w:tabs>
        <w:tab w:val="center" w:pos="4320"/>
        <w:tab w:val="right" w:pos="8640"/>
      </w:tabs>
    </w:pPr>
  </w:style>
  <w:style w:type="character" w:customStyle="1" w:styleId="FooterChar">
    <w:name w:val="Footer Char"/>
    <w:basedOn w:val="DefaultParagraphFont"/>
    <w:link w:val="Footer"/>
    <w:uiPriority w:val="99"/>
    <w:rsid w:val="00B722EE"/>
  </w:style>
  <w:style w:type="paragraph" w:styleId="NoSpacing">
    <w:name w:val="No Spacing"/>
    <w:uiPriority w:val="1"/>
    <w:qFormat/>
    <w:rsid w:val="00FA4AE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43237">
      <w:bodyDiv w:val="1"/>
      <w:marLeft w:val="0"/>
      <w:marRight w:val="0"/>
      <w:marTop w:val="0"/>
      <w:marBottom w:val="0"/>
      <w:divBdr>
        <w:top w:val="none" w:sz="0" w:space="0" w:color="auto"/>
        <w:left w:val="none" w:sz="0" w:space="0" w:color="auto"/>
        <w:bottom w:val="none" w:sz="0" w:space="0" w:color="auto"/>
        <w:right w:val="none" w:sz="0" w:space="0" w:color="auto"/>
      </w:divBdr>
      <w:divsChild>
        <w:div w:id="50924892">
          <w:marLeft w:val="0"/>
          <w:marRight w:val="0"/>
          <w:marTop w:val="0"/>
          <w:marBottom w:val="0"/>
          <w:divBdr>
            <w:top w:val="none" w:sz="0" w:space="0" w:color="auto"/>
            <w:left w:val="none" w:sz="0" w:space="0" w:color="auto"/>
            <w:bottom w:val="none" w:sz="0" w:space="0" w:color="auto"/>
            <w:right w:val="none" w:sz="0" w:space="0" w:color="auto"/>
          </w:divBdr>
        </w:div>
        <w:div w:id="206070879">
          <w:marLeft w:val="0"/>
          <w:marRight w:val="0"/>
          <w:marTop w:val="0"/>
          <w:marBottom w:val="0"/>
          <w:divBdr>
            <w:top w:val="none" w:sz="0" w:space="0" w:color="auto"/>
            <w:left w:val="none" w:sz="0" w:space="0" w:color="auto"/>
            <w:bottom w:val="none" w:sz="0" w:space="0" w:color="auto"/>
            <w:right w:val="none" w:sz="0" w:space="0" w:color="auto"/>
          </w:divBdr>
        </w:div>
        <w:div w:id="956788405">
          <w:marLeft w:val="0"/>
          <w:marRight w:val="0"/>
          <w:marTop w:val="0"/>
          <w:marBottom w:val="0"/>
          <w:divBdr>
            <w:top w:val="none" w:sz="0" w:space="0" w:color="auto"/>
            <w:left w:val="none" w:sz="0" w:space="0" w:color="auto"/>
            <w:bottom w:val="none" w:sz="0" w:space="0" w:color="auto"/>
            <w:right w:val="none" w:sz="0" w:space="0" w:color="auto"/>
          </w:divBdr>
        </w:div>
        <w:div w:id="1006714634">
          <w:marLeft w:val="0"/>
          <w:marRight w:val="0"/>
          <w:marTop w:val="0"/>
          <w:marBottom w:val="0"/>
          <w:divBdr>
            <w:top w:val="none" w:sz="0" w:space="0" w:color="auto"/>
            <w:left w:val="none" w:sz="0" w:space="0" w:color="auto"/>
            <w:bottom w:val="none" w:sz="0" w:space="0" w:color="auto"/>
            <w:right w:val="none" w:sz="0" w:space="0" w:color="auto"/>
          </w:divBdr>
        </w:div>
        <w:div w:id="1916741905">
          <w:marLeft w:val="0"/>
          <w:marRight w:val="0"/>
          <w:marTop w:val="0"/>
          <w:marBottom w:val="0"/>
          <w:divBdr>
            <w:top w:val="none" w:sz="0" w:space="0" w:color="auto"/>
            <w:left w:val="none" w:sz="0" w:space="0" w:color="auto"/>
            <w:bottom w:val="none" w:sz="0" w:space="0" w:color="auto"/>
            <w:right w:val="none" w:sz="0" w:space="0" w:color="auto"/>
          </w:divBdr>
        </w:div>
        <w:div w:id="1419660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75B913F34EB74FBF2B06711600BA37"/>
        <w:category>
          <w:name w:val="General"/>
          <w:gallery w:val="placeholder"/>
        </w:category>
        <w:types>
          <w:type w:val="bbPlcHdr"/>
        </w:types>
        <w:behaviors>
          <w:behavior w:val="content"/>
        </w:behaviors>
        <w:guid w:val="{BE47D2EA-89CF-E24F-ABF3-270C2BFC47A5}"/>
      </w:docPartPr>
      <w:docPartBody>
        <w:p w14:paraId="74364931" w14:textId="49E4F678" w:rsidR="00D56EA5" w:rsidRDefault="00DE0B15" w:rsidP="00DE0B15">
          <w:pPr>
            <w:pStyle w:val="9575B913F34EB74FBF2B06711600BA37"/>
          </w:pPr>
          <w:r>
            <w:t>[Type text]</w:t>
          </w:r>
        </w:p>
      </w:docPartBody>
    </w:docPart>
    <w:docPart>
      <w:docPartPr>
        <w:name w:val="DF8A593F98F772448A1B011A74B97CD9"/>
        <w:category>
          <w:name w:val="General"/>
          <w:gallery w:val="placeholder"/>
        </w:category>
        <w:types>
          <w:type w:val="bbPlcHdr"/>
        </w:types>
        <w:behaviors>
          <w:behavior w:val="content"/>
        </w:behaviors>
        <w:guid w:val="{E11AC703-C86F-2E46-9206-2A08EF556BB3}"/>
      </w:docPartPr>
      <w:docPartBody>
        <w:p w14:paraId="39B6D0A6" w14:textId="0CD654B0" w:rsidR="00D56EA5" w:rsidRDefault="00DE0B15" w:rsidP="00DE0B15">
          <w:pPr>
            <w:pStyle w:val="DF8A593F98F772448A1B011A74B97CD9"/>
          </w:pPr>
          <w:r>
            <w:t>[Type text]</w:t>
          </w:r>
        </w:p>
      </w:docPartBody>
    </w:docPart>
    <w:docPart>
      <w:docPartPr>
        <w:name w:val="9650A98CA9A521459B86EC3A64B00122"/>
        <w:category>
          <w:name w:val="General"/>
          <w:gallery w:val="placeholder"/>
        </w:category>
        <w:types>
          <w:type w:val="bbPlcHdr"/>
        </w:types>
        <w:behaviors>
          <w:behavior w:val="content"/>
        </w:behaviors>
        <w:guid w:val="{058DBB79-BE17-124B-BB97-97FA4A7E29F0}"/>
      </w:docPartPr>
      <w:docPartBody>
        <w:p w14:paraId="7D1B086B" w14:textId="7F74FD5D" w:rsidR="00D56EA5" w:rsidRDefault="00DE0B15" w:rsidP="00DE0B15">
          <w:pPr>
            <w:pStyle w:val="9650A98CA9A521459B86EC3A64B001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15"/>
    <w:rsid w:val="00D56EA5"/>
    <w:rsid w:val="00DE0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75B913F34EB74FBF2B06711600BA37">
    <w:name w:val="9575B913F34EB74FBF2B06711600BA37"/>
    <w:rsid w:val="00DE0B15"/>
  </w:style>
  <w:style w:type="paragraph" w:customStyle="1" w:styleId="DF8A593F98F772448A1B011A74B97CD9">
    <w:name w:val="DF8A593F98F772448A1B011A74B97CD9"/>
    <w:rsid w:val="00DE0B15"/>
  </w:style>
  <w:style w:type="paragraph" w:customStyle="1" w:styleId="9650A98CA9A521459B86EC3A64B00122">
    <w:name w:val="9650A98CA9A521459B86EC3A64B00122"/>
    <w:rsid w:val="00DE0B15"/>
  </w:style>
  <w:style w:type="paragraph" w:customStyle="1" w:styleId="E9A2F7D1A5EF2B4C800EA5B2877E2EEE">
    <w:name w:val="E9A2F7D1A5EF2B4C800EA5B2877E2EEE"/>
    <w:rsid w:val="00DE0B15"/>
  </w:style>
  <w:style w:type="paragraph" w:customStyle="1" w:styleId="4295E9A692A3DB4DBEF62A934D9593EB">
    <w:name w:val="4295E9A692A3DB4DBEF62A934D9593EB"/>
    <w:rsid w:val="00DE0B15"/>
  </w:style>
  <w:style w:type="paragraph" w:customStyle="1" w:styleId="3038B2BDD216AF4DB186A6B497D73F10">
    <w:name w:val="3038B2BDD216AF4DB186A6B497D73F10"/>
    <w:rsid w:val="00DE0B1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75B913F34EB74FBF2B06711600BA37">
    <w:name w:val="9575B913F34EB74FBF2B06711600BA37"/>
    <w:rsid w:val="00DE0B15"/>
  </w:style>
  <w:style w:type="paragraph" w:customStyle="1" w:styleId="DF8A593F98F772448A1B011A74B97CD9">
    <w:name w:val="DF8A593F98F772448A1B011A74B97CD9"/>
    <w:rsid w:val="00DE0B15"/>
  </w:style>
  <w:style w:type="paragraph" w:customStyle="1" w:styleId="9650A98CA9A521459B86EC3A64B00122">
    <w:name w:val="9650A98CA9A521459B86EC3A64B00122"/>
    <w:rsid w:val="00DE0B15"/>
  </w:style>
  <w:style w:type="paragraph" w:customStyle="1" w:styleId="E9A2F7D1A5EF2B4C800EA5B2877E2EEE">
    <w:name w:val="E9A2F7D1A5EF2B4C800EA5B2877E2EEE"/>
    <w:rsid w:val="00DE0B15"/>
  </w:style>
  <w:style w:type="paragraph" w:customStyle="1" w:styleId="4295E9A692A3DB4DBEF62A934D9593EB">
    <w:name w:val="4295E9A692A3DB4DBEF62A934D9593EB"/>
    <w:rsid w:val="00DE0B15"/>
  </w:style>
  <w:style w:type="paragraph" w:customStyle="1" w:styleId="3038B2BDD216AF4DB186A6B497D73F10">
    <w:name w:val="3038B2BDD216AF4DB186A6B497D73F10"/>
    <w:rsid w:val="00DE0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85E6-119B-E244-B4A2-4F3F068D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375</Words>
  <Characters>2143</Characters>
  <Application>Microsoft Macintosh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Whytsell</dc:creator>
  <cp:keywords/>
  <dc:description/>
  <cp:lastModifiedBy>Melinda Whytsell</cp:lastModifiedBy>
  <cp:revision>13</cp:revision>
  <dcterms:created xsi:type="dcterms:W3CDTF">2013-07-18T17:59:00Z</dcterms:created>
  <dcterms:modified xsi:type="dcterms:W3CDTF">2015-08-23T23:06:00Z</dcterms:modified>
</cp:coreProperties>
</file>